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F34BA" w14:textId="77777777" w:rsidR="0032464D" w:rsidRPr="00456288" w:rsidRDefault="0032464D" w:rsidP="0032464D">
      <w:pPr>
        <w:ind w:firstLine="720"/>
        <w:jc w:val="center"/>
        <w:rPr>
          <w:sz w:val="28"/>
        </w:rPr>
      </w:pPr>
      <w:r w:rsidRPr="00456288">
        <w:rPr>
          <w:sz w:val="28"/>
        </w:rPr>
        <w:t>МИНОБРНАУКИ РОССИИ</w:t>
      </w:r>
    </w:p>
    <w:p w14:paraId="6716BF80" w14:textId="77777777"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14:paraId="6EBD7C1F" w14:textId="77777777"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14:paraId="764F9D4E" w14:textId="77777777" w:rsidR="0032464D" w:rsidRPr="00456288" w:rsidRDefault="0032464D" w:rsidP="0032464D">
      <w:pPr>
        <w:ind w:firstLine="720"/>
        <w:jc w:val="center"/>
        <w:rPr>
          <w:b/>
          <w:sz w:val="28"/>
        </w:rPr>
      </w:pPr>
      <w:r w:rsidRPr="00456288">
        <w:rPr>
          <w:b/>
          <w:sz w:val="28"/>
        </w:rPr>
        <w:t>«Гжельский государственный университет»</w:t>
      </w:r>
    </w:p>
    <w:p w14:paraId="6752B6D7" w14:textId="77777777"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14:paraId="6B3D3988" w14:textId="77777777" w:rsidR="009D70FB" w:rsidRPr="00456288" w:rsidRDefault="009D70FB" w:rsidP="009D70FB">
      <w:pPr>
        <w:jc w:val="center"/>
        <w:rPr>
          <w:sz w:val="28"/>
        </w:rPr>
      </w:pPr>
    </w:p>
    <w:p w14:paraId="26D51809" w14:textId="77777777" w:rsidR="009D70FB" w:rsidRPr="00456288" w:rsidRDefault="009D70FB" w:rsidP="009D70FB">
      <w:pPr>
        <w:jc w:val="center"/>
        <w:rPr>
          <w:sz w:val="32"/>
          <w:szCs w:val="28"/>
        </w:rPr>
      </w:pPr>
    </w:p>
    <w:p w14:paraId="5807CE09" w14:textId="77777777" w:rsidR="009D70FB" w:rsidRPr="00456288" w:rsidRDefault="009D70FB" w:rsidP="009D70FB">
      <w:pPr>
        <w:jc w:val="center"/>
        <w:rPr>
          <w:sz w:val="32"/>
          <w:szCs w:val="28"/>
        </w:rPr>
      </w:pPr>
    </w:p>
    <w:p w14:paraId="3E781506" w14:textId="77777777" w:rsidR="009D70FB" w:rsidRPr="00456288" w:rsidRDefault="00726E78" w:rsidP="009D70FB">
      <w:pPr>
        <w:jc w:val="center"/>
        <w:rPr>
          <w:sz w:val="28"/>
        </w:rPr>
      </w:pPr>
      <w:r>
        <w:rPr>
          <w:sz w:val="28"/>
        </w:rPr>
        <w:t xml:space="preserve"> </w:t>
      </w:r>
    </w:p>
    <w:p w14:paraId="1FCB5448" w14:textId="77777777" w:rsidR="00C64E48" w:rsidRPr="00C64E48" w:rsidRDefault="00C64E48" w:rsidP="00C64E48">
      <w:pPr>
        <w:jc w:val="center"/>
        <w:rPr>
          <w:i/>
        </w:rPr>
      </w:pPr>
    </w:p>
    <w:p w14:paraId="566D2479" w14:textId="77777777" w:rsidR="00197CE5" w:rsidRPr="00C64E48" w:rsidRDefault="00726E78" w:rsidP="009D70FB">
      <w:pPr>
        <w:jc w:val="center"/>
        <w:rPr>
          <w:sz w:val="28"/>
          <w:szCs w:val="28"/>
        </w:rPr>
      </w:pPr>
      <w:r>
        <w:rPr>
          <w:sz w:val="28"/>
          <w:szCs w:val="28"/>
        </w:rPr>
        <w:t xml:space="preserve"> </w:t>
      </w:r>
    </w:p>
    <w:p w14:paraId="341D1963" w14:textId="77777777" w:rsidR="009D70FB" w:rsidRDefault="009D70FB" w:rsidP="009D70FB">
      <w:pPr>
        <w:jc w:val="center"/>
        <w:rPr>
          <w:i/>
          <w:sz w:val="28"/>
          <w:szCs w:val="28"/>
        </w:rPr>
      </w:pPr>
    </w:p>
    <w:p w14:paraId="5B63C63A" w14:textId="77777777" w:rsidR="00197CE5" w:rsidRDefault="00197CE5" w:rsidP="009D70FB">
      <w:pPr>
        <w:jc w:val="center"/>
        <w:rPr>
          <w:i/>
          <w:sz w:val="28"/>
          <w:szCs w:val="28"/>
        </w:rPr>
      </w:pPr>
    </w:p>
    <w:p w14:paraId="1DB8820E" w14:textId="77777777" w:rsidR="00197CE5" w:rsidRDefault="00197CE5" w:rsidP="009D70FB">
      <w:pPr>
        <w:jc w:val="center"/>
        <w:rPr>
          <w:i/>
          <w:sz w:val="28"/>
          <w:szCs w:val="28"/>
        </w:rPr>
      </w:pPr>
    </w:p>
    <w:p w14:paraId="4A62048A" w14:textId="77777777" w:rsidR="00197CE5" w:rsidRDefault="00197CE5" w:rsidP="009D70FB">
      <w:pPr>
        <w:jc w:val="center"/>
        <w:rPr>
          <w:i/>
          <w:sz w:val="28"/>
          <w:szCs w:val="28"/>
        </w:rPr>
      </w:pPr>
    </w:p>
    <w:p w14:paraId="2D54F77A" w14:textId="77777777" w:rsidR="009D70FB" w:rsidRDefault="009D70FB" w:rsidP="00C64E48">
      <w:pPr>
        <w:rPr>
          <w:i/>
          <w:sz w:val="28"/>
          <w:szCs w:val="28"/>
        </w:rPr>
      </w:pPr>
    </w:p>
    <w:p w14:paraId="2FA6D8E4"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DB66F0" w14:textId="77777777"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14:paraId="3208E34C"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A04B9D9" w14:textId="6CB5AC95" w:rsidR="009D70FB" w:rsidRPr="009D70FB" w:rsidRDefault="00975EC2" w:rsidP="009D70FB">
      <w:pPr>
        <w:jc w:val="center"/>
        <w:rPr>
          <w:b/>
          <w:sz w:val="36"/>
          <w:szCs w:val="36"/>
        </w:rPr>
      </w:pPr>
      <w:r>
        <w:rPr>
          <w:b/>
          <w:sz w:val="28"/>
          <w:szCs w:val="28"/>
        </w:rPr>
        <w:t>ОУП-У.03</w:t>
      </w:r>
      <w:r w:rsidR="00456288">
        <w:rPr>
          <w:b/>
          <w:sz w:val="28"/>
          <w:szCs w:val="28"/>
        </w:rPr>
        <w:t xml:space="preserve"> </w:t>
      </w:r>
      <w:r w:rsidR="009D70FB" w:rsidRPr="00197CE5">
        <w:rPr>
          <w:b/>
          <w:sz w:val="28"/>
          <w:szCs w:val="28"/>
        </w:rPr>
        <w:t>Математика</w:t>
      </w:r>
    </w:p>
    <w:p w14:paraId="425A6823" w14:textId="77777777" w:rsidR="009D70FB" w:rsidRDefault="009D70FB" w:rsidP="009D70FB">
      <w:pPr>
        <w:jc w:val="center"/>
        <w:rPr>
          <w:sz w:val="28"/>
          <w:szCs w:val="28"/>
        </w:rPr>
      </w:pPr>
    </w:p>
    <w:p w14:paraId="2159EA4C" w14:textId="4693842C" w:rsidR="00456288" w:rsidRPr="00BC4EA0" w:rsidRDefault="00F01690" w:rsidP="00456288">
      <w:pPr>
        <w:widowControl w:val="0"/>
        <w:jc w:val="center"/>
        <w:rPr>
          <w:sz w:val="28"/>
          <w:szCs w:val="28"/>
        </w:rPr>
      </w:pPr>
      <w:r>
        <w:rPr>
          <w:sz w:val="28"/>
          <w:szCs w:val="28"/>
        </w:rPr>
        <w:t>П</w:t>
      </w:r>
      <w:r w:rsidR="00456288" w:rsidRPr="00BC4EA0">
        <w:rPr>
          <w:sz w:val="28"/>
          <w:szCs w:val="28"/>
        </w:rPr>
        <w:t>рограммы подготовки специалистов среднего звена по специальности:</w:t>
      </w:r>
    </w:p>
    <w:p w14:paraId="57359862" w14:textId="1538B23D" w:rsidR="009D3688" w:rsidRPr="00627760" w:rsidRDefault="00975EC2" w:rsidP="00AB3D06">
      <w:pPr>
        <w:spacing w:line="360" w:lineRule="auto"/>
        <w:jc w:val="center"/>
        <w:rPr>
          <w:sz w:val="28"/>
          <w:szCs w:val="28"/>
          <w:u w:val="single"/>
        </w:rPr>
      </w:pPr>
      <w:r>
        <w:rPr>
          <w:sz w:val="28"/>
          <w:szCs w:val="28"/>
        </w:rPr>
        <w:t>40.02.01 Право и организация социального обеспечения</w:t>
      </w:r>
    </w:p>
    <w:p w14:paraId="2FE27827" w14:textId="77777777" w:rsidR="00456288" w:rsidRPr="00BC4EA0" w:rsidRDefault="00456288" w:rsidP="00456288">
      <w:pPr>
        <w:widowControl w:val="0"/>
        <w:jc w:val="center"/>
        <w:rPr>
          <w:sz w:val="28"/>
          <w:szCs w:val="28"/>
        </w:rPr>
      </w:pPr>
    </w:p>
    <w:p w14:paraId="1E2848BC" w14:textId="77777777" w:rsidR="00456288" w:rsidRPr="00BC4EA0" w:rsidRDefault="00456288" w:rsidP="00456288">
      <w:pPr>
        <w:widowControl w:val="0"/>
        <w:jc w:val="center"/>
        <w:rPr>
          <w:sz w:val="28"/>
          <w:szCs w:val="28"/>
        </w:rPr>
      </w:pPr>
    </w:p>
    <w:p w14:paraId="0A7B229A" w14:textId="77777777" w:rsidR="00456288" w:rsidRPr="00BC4EA0" w:rsidRDefault="00456288" w:rsidP="00456288">
      <w:pPr>
        <w:widowControl w:val="0"/>
        <w:jc w:val="center"/>
        <w:rPr>
          <w:sz w:val="28"/>
          <w:szCs w:val="28"/>
        </w:rPr>
      </w:pPr>
    </w:p>
    <w:p w14:paraId="30EB1A4E" w14:textId="77777777" w:rsidR="00456288" w:rsidRPr="00BC4EA0" w:rsidRDefault="00456288" w:rsidP="00456288">
      <w:pPr>
        <w:widowControl w:val="0"/>
        <w:jc w:val="center"/>
        <w:rPr>
          <w:sz w:val="28"/>
          <w:szCs w:val="28"/>
        </w:rPr>
      </w:pPr>
    </w:p>
    <w:p w14:paraId="465CEA31" w14:textId="77777777" w:rsidR="00456288" w:rsidRPr="00BC4EA0" w:rsidRDefault="00456288" w:rsidP="00456288">
      <w:pPr>
        <w:widowControl w:val="0"/>
        <w:jc w:val="center"/>
        <w:rPr>
          <w:sz w:val="28"/>
          <w:szCs w:val="28"/>
        </w:rPr>
      </w:pPr>
    </w:p>
    <w:p w14:paraId="75913B0E" w14:textId="77777777" w:rsidR="00456288" w:rsidRPr="00BC4EA0" w:rsidRDefault="00456288" w:rsidP="00456288">
      <w:pPr>
        <w:widowControl w:val="0"/>
        <w:jc w:val="center"/>
        <w:rPr>
          <w:sz w:val="28"/>
          <w:szCs w:val="28"/>
        </w:rPr>
      </w:pPr>
    </w:p>
    <w:p w14:paraId="5F937F72" w14:textId="77777777" w:rsidR="00456288" w:rsidRPr="00BC4EA0" w:rsidRDefault="00456288" w:rsidP="00456288">
      <w:pPr>
        <w:widowControl w:val="0"/>
        <w:jc w:val="center"/>
        <w:rPr>
          <w:sz w:val="28"/>
          <w:szCs w:val="28"/>
        </w:rPr>
      </w:pPr>
    </w:p>
    <w:p w14:paraId="388D1FE4" w14:textId="77777777" w:rsidR="00456288" w:rsidRPr="00BC4EA0" w:rsidRDefault="00456288" w:rsidP="00456288">
      <w:pPr>
        <w:widowControl w:val="0"/>
        <w:jc w:val="center"/>
        <w:rPr>
          <w:sz w:val="28"/>
          <w:szCs w:val="28"/>
        </w:rPr>
      </w:pPr>
    </w:p>
    <w:p w14:paraId="190D41C0" w14:textId="77777777" w:rsidR="00456288" w:rsidRPr="00BC4EA0" w:rsidRDefault="00456288" w:rsidP="00456288">
      <w:pPr>
        <w:widowControl w:val="0"/>
        <w:jc w:val="center"/>
        <w:rPr>
          <w:sz w:val="28"/>
          <w:szCs w:val="28"/>
        </w:rPr>
      </w:pPr>
    </w:p>
    <w:p w14:paraId="2CA02703" w14:textId="77777777" w:rsidR="00456288" w:rsidRPr="00BC4EA0" w:rsidRDefault="00456288" w:rsidP="00456288">
      <w:pPr>
        <w:widowControl w:val="0"/>
        <w:jc w:val="center"/>
        <w:rPr>
          <w:sz w:val="28"/>
          <w:szCs w:val="28"/>
        </w:rPr>
      </w:pPr>
    </w:p>
    <w:p w14:paraId="170563C7" w14:textId="77777777" w:rsidR="00456288" w:rsidRPr="00BC4EA0" w:rsidRDefault="00456288" w:rsidP="00456288">
      <w:pPr>
        <w:widowControl w:val="0"/>
        <w:jc w:val="center"/>
        <w:rPr>
          <w:sz w:val="28"/>
          <w:szCs w:val="28"/>
        </w:rPr>
      </w:pPr>
    </w:p>
    <w:p w14:paraId="44D179EC" w14:textId="77777777" w:rsidR="00456288" w:rsidRPr="00BC4EA0" w:rsidRDefault="00456288" w:rsidP="00456288">
      <w:pPr>
        <w:widowControl w:val="0"/>
        <w:jc w:val="center"/>
        <w:rPr>
          <w:sz w:val="28"/>
          <w:szCs w:val="28"/>
        </w:rPr>
      </w:pPr>
    </w:p>
    <w:p w14:paraId="333F2827" w14:textId="77777777" w:rsidR="00456288" w:rsidRDefault="00456288" w:rsidP="00456288">
      <w:pPr>
        <w:widowControl w:val="0"/>
        <w:jc w:val="center"/>
        <w:rPr>
          <w:sz w:val="28"/>
          <w:szCs w:val="28"/>
        </w:rPr>
      </w:pPr>
    </w:p>
    <w:p w14:paraId="18F43CB5" w14:textId="77777777" w:rsidR="00501DB3" w:rsidRDefault="00501DB3" w:rsidP="00456288">
      <w:pPr>
        <w:widowControl w:val="0"/>
        <w:jc w:val="center"/>
        <w:rPr>
          <w:sz w:val="28"/>
          <w:szCs w:val="28"/>
        </w:rPr>
      </w:pPr>
    </w:p>
    <w:p w14:paraId="6CC9ABBE" w14:textId="77777777" w:rsidR="00501DB3" w:rsidRDefault="00501DB3" w:rsidP="00456288">
      <w:pPr>
        <w:widowControl w:val="0"/>
        <w:jc w:val="center"/>
        <w:rPr>
          <w:sz w:val="28"/>
          <w:szCs w:val="28"/>
        </w:rPr>
      </w:pPr>
    </w:p>
    <w:p w14:paraId="0FCE7683" w14:textId="77777777" w:rsidR="00501DB3" w:rsidRDefault="00501DB3" w:rsidP="00456288">
      <w:pPr>
        <w:widowControl w:val="0"/>
        <w:jc w:val="center"/>
        <w:rPr>
          <w:sz w:val="28"/>
          <w:szCs w:val="28"/>
        </w:rPr>
      </w:pPr>
    </w:p>
    <w:p w14:paraId="7EA53503" w14:textId="77777777" w:rsidR="00501DB3" w:rsidRDefault="00501DB3" w:rsidP="00456288">
      <w:pPr>
        <w:widowControl w:val="0"/>
        <w:jc w:val="center"/>
        <w:rPr>
          <w:sz w:val="28"/>
          <w:szCs w:val="28"/>
        </w:rPr>
      </w:pPr>
    </w:p>
    <w:p w14:paraId="22EFA17D" w14:textId="77777777" w:rsidR="00501DB3" w:rsidRPr="00BC4EA0" w:rsidRDefault="00501DB3" w:rsidP="00456288">
      <w:pPr>
        <w:widowControl w:val="0"/>
        <w:jc w:val="center"/>
        <w:rPr>
          <w:sz w:val="28"/>
          <w:szCs w:val="28"/>
        </w:rPr>
      </w:pPr>
    </w:p>
    <w:p w14:paraId="5E12F361" w14:textId="77777777" w:rsidR="00456288" w:rsidRPr="00BC4EA0" w:rsidRDefault="00456288" w:rsidP="00456288">
      <w:pPr>
        <w:widowControl w:val="0"/>
        <w:jc w:val="center"/>
        <w:rPr>
          <w:sz w:val="28"/>
          <w:szCs w:val="28"/>
        </w:rPr>
      </w:pPr>
    </w:p>
    <w:p w14:paraId="180FA835" w14:textId="77777777" w:rsidR="00456288" w:rsidRPr="00BC4EA0" w:rsidRDefault="00456288" w:rsidP="00456288">
      <w:pPr>
        <w:widowControl w:val="0"/>
        <w:jc w:val="center"/>
        <w:rPr>
          <w:sz w:val="28"/>
          <w:szCs w:val="28"/>
        </w:rPr>
      </w:pPr>
      <w:r w:rsidRPr="00BC4EA0">
        <w:rPr>
          <w:sz w:val="28"/>
          <w:szCs w:val="28"/>
        </w:rPr>
        <w:t xml:space="preserve">пос. </w:t>
      </w:r>
      <w:proofErr w:type="spellStart"/>
      <w:r w:rsidRPr="00BC4EA0">
        <w:rPr>
          <w:sz w:val="28"/>
          <w:szCs w:val="28"/>
        </w:rPr>
        <w:t>Электроизолятор</w:t>
      </w:r>
      <w:proofErr w:type="spellEnd"/>
      <w:r w:rsidRPr="00BC4EA0">
        <w:rPr>
          <w:sz w:val="28"/>
          <w:szCs w:val="28"/>
        </w:rPr>
        <w:t>,</w:t>
      </w:r>
      <w:r>
        <w:rPr>
          <w:bCs/>
          <w:i/>
          <w:sz w:val="28"/>
          <w:szCs w:val="28"/>
        </w:rPr>
        <w:t xml:space="preserve"> 202</w:t>
      </w:r>
      <w:r w:rsidR="00FC6B4E">
        <w:rPr>
          <w:bCs/>
          <w:i/>
          <w:sz w:val="28"/>
          <w:szCs w:val="28"/>
        </w:rPr>
        <w:t>3</w:t>
      </w:r>
    </w:p>
    <w:p w14:paraId="2BB4B62C" w14:textId="77777777"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14:paraId="4EBD834F" w14:textId="77777777"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14:paraId="576358EC" w14:textId="77777777" w:rsid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r w:rsidRPr="007F0B1A">
        <w:rPr>
          <w:bCs/>
          <w:sz w:val="28"/>
          <w:szCs w:val="28"/>
        </w:rPr>
        <w:t>Разработана в соответствии с ФГОС СОО,</w:t>
      </w:r>
      <w:r w:rsidRPr="007F0B1A">
        <w:rPr>
          <w:color w:val="000000"/>
        </w:rPr>
        <w:t xml:space="preserve"> </w:t>
      </w:r>
      <w:r w:rsidRPr="007F0B1A">
        <w:rPr>
          <w:color w:val="000000"/>
          <w:sz w:val="28"/>
          <w:szCs w:val="28"/>
        </w:rPr>
        <w:t xml:space="preserve">утвержденным приказом министерства образования и науки российской федерации от 17 мая 2012 г. № 413 </w:t>
      </w:r>
      <w:r w:rsidRPr="007F0B1A">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7F0B1A">
        <w:t xml:space="preserve">, </w:t>
      </w:r>
      <w:r w:rsidRPr="007F0B1A">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7F0B1A">
        <w:t xml:space="preserve"> (</w:t>
      </w:r>
      <w:r w:rsidRPr="007F0B1A">
        <w:rPr>
          <w:bCs/>
          <w:sz w:val="28"/>
          <w:szCs w:val="28"/>
        </w:rPr>
        <w:t>утв. Министерством просвещения РФ 01 марта 2023 г.)</w:t>
      </w:r>
    </w:p>
    <w:p w14:paraId="19572CCE" w14:textId="77777777"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14:paraId="405E90DC" w14:textId="77777777"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14:paraId="06E82057" w14:textId="77777777"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14:paraId="122D69F9" w14:textId="77777777"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14:paraId="73472A0E"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14:paraId="0C25488F"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0D5D57F7" w14:textId="77777777"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4532E" w14:textId="77777777"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2DF7EB3F"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1B089A11"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340B5146" w14:textId="77777777"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139AEC4" w14:textId="77777777" w:rsidR="00D441E8" w:rsidRPr="00971298" w:rsidRDefault="00D441E8" w:rsidP="00D441E8">
      <w:pPr>
        <w:widowControl w:val="0"/>
        <w:tabs>
          <w:tab w:val="left" w:pos="0"/>
        </w:tabs>
        <w:suppressAutoHyphens/>
        <w:rPr>
          <w:vertAlign w:val="superscript"/>
        </w:rPr>
      </w:pPr>
    </w:p>
    <w:p w14:paraId="0CF261DC" w14:textId="77777777" w:rsidR="00D441E8" w:rsidRPr="00971298" w:rsidRDefault="00D441E8" w:rsidP="00D441E8">
      <w:pPr>
        <w:widowControl w:val="0"/>
        <w:tabs>
          <w:tab w:val="left" w:pos="0"/>
        </w:tabs>
        <w:suppressAutoHyphens/>
        <w:rPr>
          <w:vertAlign w:val="superscript"/>
        </w:rPr>
      </w:pPr>
    </w:p>
    <w:p w14:paraId="49A0E16E" w14:textId="77777777" w:rsidR="00D441E8" w:rsidRPr="00971298" w:rsidRDefault="00D441E8" w:rsidP="00D441E8">
      <w:pPr>
        <w:widowControl w:val="0"/>
        <w:tabs>
          <w:tab w:val="left" w:pos="0"/>
        </w:tabs>
        <w:suppressAutoHyphens/>
        <w:rPr>
          <w:vertAlign w:val="superscript"/>
        </w:rPr>
      </w:pPr>
    </w:p>
    <w:p w14:paraId="3BF50EC1" w14:textId="77777777" w:rsidR="00D441E8" w:rsidRPr="00971298" w:rsidRDefault="00D441E8" w:rsidP="00D441E8">
      <w:pPr>
        <w:widowControl w:val="0"/>
        <w:tabs>
          <w:tab w:val="left" w:pos="0"/>
        </w:tabs>
        <w:suppressAutoHyphens/>
        <w:rPr>
          <w:vertAlign w:val="superscript"/>
        </w:rPr>
      </w:pPr>
    </w:p>
    <w:p w14:paraId="4343DB21" w14:textId="77777777" w:rsidR="00D441E8" w:rsidRPr="00971298" w:rsidRDefault="00D441E8" w:rsidP="00D441E8">
      <w:pPr>
        <w:widowControl w:val="0"/>
        <w:tabs>
          <w:tab w:val="left" w:pos="0"/>
        </w:tabs>
        <w:suppressAutoHyphens/>
        <w:rPr>
          <w:vertAlign w:val="superscript"/>
        </w:rPr>
      </w:pPr>
    </w:p>
    <w:p w14:paraId="1D3A52BD" w14:textId="77777777" w:rsidR="00D441E8" w:rsidRPr="00971298" w:rsidRDefault="00D441E8" w:rsidP="00D441E8">
      <w:pPr>
        <w:widowControl w:val="0"/>
        <w:tabs>
          <w:tab w:val="left" w:pos="0"/>
        </w:tabs>
        <w:suppressAutoHyphens/>
        <w:rPr>
          <w:vertAlign w:val="superscript"/>
        </w:rPr>
      </w:pPr>
    </w:p>
    <w:p w14:paraId="6184D6A7" w14:textId="77777777" w:rsidR="00D441E8" w:rsidRPr="00971298" w:rsidRDefault="00D441E8" w:rsidP="00D441E8">
      <w:pPr>
        <w:widowControl w:val="0"/>
        <w:tabs>
          <w:tab w:val="left" w:pos="0"/>
        </w:tabs>
        <w:suppressAutoHyphens/>
        <w:rPr>
          <w:vertAlign w:val="superscript"/>
        </w:rPr>
      </w:pPr>
    </w:p>
    <w:p w14:paraId="402BB523" w14:textId="77777777" w:rsidR="00D441E8" w:rsidRPr="00971298" w:rsidRDefault="00D441E8" w:rsidP="00D441E8">
      <w:pPr>
        <w:widowControl w:val="0"/>
        <w:tabs>
          <w:tab w:val="left" w:pos="0"/>
        </w:tabs>
        <w:suppressAutoHyphens/>
        <w:rPr>
          <w:vertAlign w:val="superscript"/>
        </w:rPr>
      </w:pPr>
    </w:p>
    <w:p w14:paraId="67D0CBD7" w14:textId="77777777" w:rsidR="00D441E8" w:rsidRPr="00971298" w:rsidRDefault="00D441E8" w:rsidP="00D441E8">
      <w:pPr>
        <w:widowControl w:val="0"/>
        <w:tabs>
          <w:tab w:val="left" w:pos="0"/>
        </w:tabs>
        <w:suppressAutoHyphens/>
        <w:rPr>
          <w:vertAlign w:val="superscript"/>
        </w:rPr>
      </w:pPr>
    </w:p>
    <w:p w14:paraId="5028E5EC" w14:textId="77777777" w:rsidR="00D441E8" w:rsidRPr="00971298" w:rsidRDefault="00D441E8" w:rsidP="00D441E8">
      <w:pPr>
        <w:widowControl w:val="0"/>
        <w:tabs>
          <w:tab w:val="left" w:pos="0"/>
        </w:tabs>
        <w:suppressAutoHyphens/>
        <w:rPr>
          <w:vertAlign w:val="superscript"/>
        </w:rPr>
      </w:pPr>
    </w:p>
    <w:p w14:paraId="4C098160" w14:textId="77777777" w:rsidR="00D441E8" w:rsidRPr="00971298" w:rsidRDefault="00D441E8" w:rsidP="00D441E8">
      <w:pPr>
        <w:widowControl w:val="0"/>
        <w:tabs>
          <w:tab w:val="left" w:pos="0"/>
        </w:tabs>
        <w:suppressAutoHyphens/>
        <w:rPr>
          <w:vertAlign w:val="superscript"/>
        </w:rPr>
      </w:pPr>
    </w:p>
    <w:p w14:paraId="23B51645" w14:textId="77777777" w:rsidR="00D441E8" w:rsidRPr="00971298" w:rsidRDefault="00D441E8" w:rsidP="00D441E8">
      <w:pPr>
        <w:widowControl w:val="0"/>
        <w:tabs>
          <w:tab w:val="left" w:pos="0"/>
        </w:tabs>
        <w:suppressAutoHyphens/>
        <w:rPr>
          <w:vertAlign w:val="superscript"/>
        </w:rPr>
      </w:pPr>
    </w:p>
    <w:p w14:paraId="75241919" w14:textId="77777777" w:rsidR="00D441E8" w:rsidRPr="00971298" w:rsidRDefault="00D441E8" w:rsidP="00D441E8">
      <w:pPr>
        <w:widowControl w:val="0"/>
        <w:tabs>
          <w:tab w:val="left" w:pos="0"/>
        </w:tabs>
        <w:suppressAutoHyphens/>
        <w:rPr>
          <w:vertAlign w:val="superscript"/>
        </w:rPr>
      </w:pPr>
    </w:p>
    <w:p w14:paraId="04E3D197" w14:textId="77777777" w:rsidR="00D441E8" w:rsidRPr="00971298" w:rsidRDefault="00D441E8" w:rsidP="00D441E8">
      <w:pPr>
        <w:widowControl w:val="0"/>
        <w:tabs>
          <w:tab w:val="left" w:pos="0"/>
        </w:tabs>
        <w:suppressAutoHyphens/>
        <w:rPr>
          <w:vertAlign w:val="superscript"/>
        </w:rPr>
      </w:pPr>
    </w:p>
    <w:p w14:paraId="32EC4AEC" w14:textId="77777777" w:rsidR="00D441E8" w:rsidRPr="00971298" w:rsidRDefault="00D441E8" w:rsidP="00D441E8">
      <w:pPr>
        <w:widowControl w:val="0"/>
        <w:tabs>
          <w:tab w:val="left" w:pos="0"/>
        </w:tabs>
        <w:suppressAutoHyphens/>
        <w:rPr>
          <w:vertAlign w:val="superscript"/>
        </w:rPr>
      </w:pPr>
    </w:p>
    <w:p w14:paraId="2E031B00" w14:textId="77777777" w:rsidR="00D441E8" w:rsidRPr="00971298" w:rsidRDefault="00D441E8" w:rsidP="00D441E8">
      <w:pPr>
        <w:widowControl w:val="0"/>
        <w:tabs>
          <w:tab w:val="left" w:pos="0"/>
        </w:tabs>
        <w:suppressAutoHyphens/>
        <w:rPr>
          <w:vertAlign w:val="superscript"/>
        </w:rPr>
      </w:pPr>
    </w:p>
    <w:p w14:paraId="482F8B9E" w14:textId="77777777" w:rsidR="00D441E8" w:rsidRPr="00971298" w:rsidRDefault="00D441E8" w:rsidP="00D441E8">
      <w:pPr>
        <w:widowControl w:val="0"/>
        <w:tabs>
          <w:tab w:val="left" w:pos="0"/>
        </w:tabs>
        <w:suppressAutoHyphens/>
        <w:rPr>
          <w:vertAlign w:val="superscript"/>
        </w:rPr>
      </w:pPr>
    </w:p>
    <w:p w14:paraId="630C0436" w14:textId="77777777" w:rsidR="00D441E8" w:rsidRPr="00971298" w:rsidRDefault="00D441E8" w:rsidP="00D441E8">
      <w:pPr>
        <w:widowControl w:val="0"/>
        <w:tabs>
          <w:tab w:val="left" w:pos="0"/>
        </w:tabs>
        <w:suppressAutoHyphens/>
        <w:rPr>
          <w:vertAlign w:val="superscript"/>
        </w:rPr>
      </w:pPr>
    </w:p>
    <w:p w14:paraId="5F0A8752" w14:textId="77777777" w:rsidR="00D441E8" w:rsidRPr="00971298" w:rsidRDefault="00D441E8" w:rsidP="00D441E8">
      <w:pPr>
        <w:widowControl w:val="0"/>
        <w:tabs>
          <w:tab w:val="left" w:pos="0"/>
        </w:tabs>
        <w:suppressAutoHyphens/>
        <w:rPr>
          <w:vertAlign w:val="superscript"/>
        </w:rPr>
      </w:pPr>
    </w:p>
    <w:p w14:paraId="31F650B9" w14:textId="77777777" w:rsidR="00D441E8" w:rsidRPr="00971298" w:rsidRDefault="00D441E8" w:rsidP="00D441E8">
      <w:pPr>
        <w:widowControl w:val="0"/>
        <w:tabs>
          <w:tab w:val="left" w:pos="0"/>
        </w:tabs>
        <w:suppressAutoHyphens/>
        <w:rPr>
          <w:vertAlign w:val="superscript"/>
        </w:rPr>
      </w:pPr>
    </w:p>
    <w:p w14:paraId="51838D51" w14:textId="77777777" w:rsidR="00D441E8" w:rsidRPr="00971298" w:rsidRDefault="00D441E8" w:rsidP="00D441E8">
      <w:pPr>
        <w:widowControl w:val="0"/>
        <w:tabs>
          <w:tab w:val="left" w:pos="0"/>
        </w:tabs>
        <w:suppressAutoHyphens/>
        <w:rPr>
          <w:vertAlign w:val="superscript"/>
        </w:rPr>
      </w:pPr>
    </w:p>
    <w:p w14:paraId="3ED13A89" w14:textId="77777777" w:rsidR="00D441E8" w:rsidRDefault="00D441E8" w:rsidP="00D441E8">
      <w:pPr>
        <w:widowControl w:val="0"/>
        <w:tabs>
          <w:tab w:val="left" w:pos="0"/>
        </w:tabs>
        <w:suppressAutoHyphens/>
        <w:rPr>
          <w:vertAlign w:val="superscript"/>
        </w:rPr>
      </w:pPr>
    </w:p>
    <w:p w14:paraId="7BBF7900" w14:textId="43FEED60" w:rsidR="00BA5A14" w:rsidRDefault="00BA5A14" w:rsidP="00D441E8">
      <w:pPr>
        <w:widowControl w:val="0"/>
        <w:tabs>
          <w:tab w:val="left" w:pos="0"/>
        </w:tabs>
        <w:suppressAutoHyphens/>
        <w:rPr>
          <w:vertAlign w:val="superscript"/>
        </w:rPr>
      </w:pPr>
    </w:p>
    <w:p w14:paraId="25E550B2" w14:textId="34509D0F" w:rsidR="004F4B3D" w:rsidRDefault="004F4B3D" w:rsidP="00D441E8">
      <w:pPr>
        <w:widowControl w:val="0"/>
        <w:tabs>
          <w:tab w:val="left" w:pos="0"/>
        </w:tabs>
        <w:suppressAutoHyphens/>
        <w:rPr>
          <w:vertAlign w:val="superscript"/>
        </w:rPr>
      </w:pPr>
    </w:p>
    <w:p w14:paraId="13A61CF9" w14:textId="372F91C8" w:rsidR="004F4B3D" w:rsidRDefault="004F4B3D" w:rsidP="00D441E8">
      <w:pPr>
        <w:widowControl w:val="0"/>
        <w:tabs>
          <w:tab w:val="left" w:pos="0"/>
        </w:tabs>
        <w:suppressAutoHyphens/>
        <w:rPr>
          <w:vertAlign w:val="superscript"/>
        </w:rPr>
      </w:pPr>
    </w:p>
    <w:p w14:paraId="36F8869D" w14:textId="77777777" w:rsidR="004F4B3D" w:rsidRDefault="004F4B3D" w:rsidP="00D441E8">
      <w:pPr>
        <w:widowControl w:val="0"/>
        <w:tabs>
          <w:tab w:val="left" w:pos="0"/>
        </w:tabs>
        <w:suppressAutoHyphens/>
        <w:rPr>
          <w:vertAlign w:val="superscript"/>
        </w:rPr>
      </w:pPr>
    </w:p>
    <w:p w14:paraId="082A67FD" w14:textId="77777777" w:rsidR="00BA5A14" w:rsidRDefault="00BA5A14" w:rsidP="00D441E8">
      <w:pPr>
        <w:widowControl w:val="0"/>
        <w:tabs>
          <w:tab w:val="left" w:pos="0"/>
        </w:tabs>
        <w:suppressAutoHyphens/>
        <w:rPr>
          <w:vertAlign w:val="superscript"/>
        </w:rPr>
      </w:pPr>
    </w:p>
    <w:p w14:paraId="5DE41C8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14:paraId="1327CCDA" w14:textId="77777777"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14:paraId="03C14ADC" w14:textId="77777777" w:rsidTr="001A77E6">
        <w:tc>
          <w:tcPr>
            <w:tcW w:w="8613" w:type="dxa"/>
            <w:hideMark/>
          </w:tcPr>
          <w:p w14:paraId="78EA7E31" w14:textId="77777777"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14:paraId="56F80414" w14:textId="77777777" w:rsidR="00D441E8" w:rsidRDefault="00D441E8" w:rsidP="001A77E6">
            <w:pPr>
              <w:tabs>
                <w:tab w:val="left" w:pos="142"/>
                <w:tab w:val="left" w:pos="284"/>
              </w:tabs>
              <w:spacing w:line="360" w:lineRule="auto"/>
              <w:jc w:val="center"/>
              <w:rPr>
                <w:sz w:val="28"/>
                <w:szCs w:val="28"/>
              </w:rPr>
            </w:pPr>
            <w:r>
              <w:rPr>
                <w:sz w:val="28"/>
                <w:szCs w:val="28"/>
              </w:rPr>
              <w:t>4</w:t>
            </w:r>
          </w:p>
        </w:tc>
      </w:tr>
      <w:tr w:rsidR="00D441E8" w14:paraId="5B806F0B" w14:textId="77777777" w:rsidTr="001A77E6">
        <w:tc>
          <w:tcPr>
            <w:tcW w:w="8613" w:type="dxa"/>
            <w:hideMark/>
          </w:tcPr>
          <w:p w14:paraId="29619A5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14:paraId="206B9D5B" w14:textId="46758295" w:rsidR="00D441E8" w:rsidRDefault="00DB6B1B" w:rsidP="001A77E6">
            <w:pPr>
              <w:tabs>
                <w:tab w:val="left" w:pos="142"/>
                <w:tab w:val="left" w:pos="284"/>
              </w:tabs>
              <w:spacing w:line="360" w:lineRule="auto"/>
              <w:jc w:val="center"/>
              <w:rPr>
                <w:sz w:val="28"/>
                <w:szCs w:val="28"/>
              </w:rPr>
            </w:pPr>
            <w:r>
              <w:rPr>
                <w:sz w:val="28"/>
                <w:szCs w:val="28"/>
              </w:rPr>
              <w:t>1</w:t>
            </w:r>
            <w:r w:rsidR="00D441E8">
              <w:rPr>
                <w:sz w:val="28"/>
                <w:szCs w:val="28"/>
              </w:rPr>
              <w:t>9</w:t>
            </w:r>
          </w:p>
        </w:tc>
      </w:tr>
      <w:tr w:rsidR="00D441E8" w14:paraId="3EF1FB40" w14:textId="77777777" w:rsidTr="001A77E6">
        <w:tc>
          <w:tcPr>
            <w:tcW w:w="8613" w:type="dxa"/>
            <w:hideMark/>
          </w:tcPr>
          <w:p w14:paraId="6930E1AB"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14:paraId="134E53D0" w14:textId="455920A4" w:rsidR="00D441E8" w:rsidRDefault="00DB6B1B" w:rsidP="00501DB3">
            <w:pPr>
              <w:tabs>
                <w:tab w:val="left" w:pos="142"/>
                <w:tab w:val="left" w:pos="284"/>
              </w:tabs>
              <w:spacing w:line="360" w:lineRule="auto"/>
              <w:jc w:val="center"/>
              <w:rPr>
                <w:sz w:val="28"/>
                <w:szCs w:val="28"/>
              </w:rPr>
            </w:pPr>
            <w:r>
              <w:rPr>
                <w:sz w:val="28"/>
                <w:szCs w:val="28"/>
              </w:rPr>
              <w:t>29</w:t>
            </w:r>
          </w:p>
        </w:tc>
      </w:tr>
      <w:tr w:rsidR="00D441E8" w14:paraId="3CF00C99" w14:textId="77777777" w:rsidTr="001A77E6">
        <w:tc>
          <w:tcPr>
            <w:tcW w:w="8613" w:type="dxa"/>
            <w:hideMark/>
          </w:tcPr>
          <w:p w14:paraId="644091E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14:paraId="1C2B1C79" w14:textId="2FE1C5B5" w:rsidR="00D441E8" w:rsidRDefault="00DB6B1B" w:rsidP="00501DB3">
            <w:pPr>
              <w:tabs>
                <w:tab w:val="left" w:pos="142"/>
                <w:tab w:val="left" w:pos="284"/>
              </w:tabs>
              <w:spacing w:line="360" w:lineRule="auto"/>
              <w:jc w:val="center"/>
              <w:rPr>
                <w:sz w:val="28"/>
                <w:szCs w:val="28"/>
              </w:rPr>
            </w:pPr>
            <w:r>
              <w:rPr>
                <w:sz w:val="28"/>
                <w:szCs w:val="28"/>
              </w:rPr>
              <w:t>31</w:t>
            </w:r>
          </w:p>
        </w:tc>
      </w:tr>
    </w:tbl>
    <w:p w14:paraId="60201DB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4B2141BC"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55E3A8FB"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19D67D4D" w14:textId="77777777" w:rsidR="00D441E8" w:rsidRDefault="00D441E8" w:rsidP="00D441E8">
      <w:pPr>
        <w:rPr>
          <w:b/>
          <w:sz w:val="28"/>
          <w:szCs w:val="28"/>
        </w:rPr>
      </w:pPr>
    </w:p>
    <w:p w14:paraId="5491BDD3" w14:textId="77777777" w:rsidR="00D441E8" w:rsidRDefault="00D441E8" w:rsidP="00D441E8">
      <w:pPr>
        <w:rPr>
          <w:b/>
          <w:sz w:val="28"/>
          <w:szCs w:val="28"/>
        </w:rPr>
      </w:pPr>
    </w:p>
    <w:p w14:paraId="762C3319" w14:textId="77777777" w:rsidR="00D441E8" w:rsidRDefault="00D441E8" w:rsidP="00D441E8">
      <w:pPr>
        <w:rPr>
          <w:b/>
          <w:sz w:val="28"/>
          <w:szCs w:val="28"/>
        </w:rPr>
      </w:pPr>
    </w:p>
    <w:p w14:paraId="18B1320E" w14:textId="77777777" w:rsidR="00D441E8" w:rsidRDefault="00D441E8" w:rsidP="00D441E8">
      <w:pPr>
        <w:rPr>
          <w:b/>
          <w:sz w:val="28"/>
          <w:szCs w:val="28"/>
        </w:rPr>
      </w:pPr>
    </w:p>
    <w:p w14:paraId="60DA132F" w14:textId="77777777" w:rsidR="00D441E8" w:rsidRDefault="00D441E8" w:rsidP="00D441E8">
      <w:pPr>
        <w:rPr>
          <w:b/>
          <w:sz w:val="28"/>
          <w:szCs w:val="28"/>
        </w:rPr>
      </w:pPr>
    </w:p>
    <w:p w14:paraId="291ED295" w14:textId="77777777" w:rsidR="00D441E8" w:rsidRDefault="00D441E8" w:rsidP="00D441E8">
      <w:pPr>
        <w:rPr>
          <w:b/>
          <w:sz w:val="28"/>
          <w:szCs w:val="28"/>
        </w:rPr>
      </w:pPr>
    </w:p>
    <w:p w14:paraId="1E81762C" w14:textId="77777777" w:rsidR="00D441E8" w:rsidRDefault="00D441E8" w:rsidP="00D441E8">
      <w:pPr>
        <w:rPr>
          <w:b/>
          <w:sz w:val="28"/>
          <w:szCs w:val="28"/>
        </w:rPr>
      </w:pPr>
    </w:p>
    <w:p w14:paraId="679F39DE" w14:textId="77777777" w:rsidR="00D441E8" w:rsidRDefault="00D441E8" w:rsidP="00D441E8">
      <w:pPr>
        <w:rPr>
          <w:b/>
          <w:sz w:val="28"/>
          <w:szCs w:val="28"/>
        </w:rPr>
      </w:pPr>
    </w:p>
    <w:p w14:paraId="627BE937" w14:textId="77777777" w:rsidR="00D441E8" w:rsidRDefault="00D441E8" w:rsidP="00D441E8">
      <w:pPr>
        <w:rPr>
          <w:b/>
          <w:sz w:val="28"/>
          <w:szCs w:val="28"/>
        </w:rPr>
      </w:pPr>
    </w:p>
    <w:p w14:paraId="46AECE94" w14:textId="77777777" w:rsidR="00D441E8" w:rsidRDefault="00D441E8" w:rsidP="00D441E8">
      <w:pPr>
        <w:rPr>
          <w:b/>
          <w:sz w:val="28"/>
          <w:szCs w:val="28"/>
        </w:rPr>
      </w:pPr>
    </w:p>
    <w:p w14:paraId="3B37D750" w14:textId="77777777" w:rsidR="00D441E8" w:rsidRDefault="00D441E8" w:rsidP="00D441E8">
      <w:pPr>
        <w:rPr>
          <w:b/>
          <w:sz w:val="28"/>
          <w:szCs w:val="28"/>
        </w:rPr>
      </w:pPr>
    </w:p>
    <w:p w14:paraId="684BDFD7" w14:textId="77777777" w:rsidR="00D441E8" w:rsidRDefault="00D441E8" w:rsidP="00D441E8">
      <w:pPr>
        <w:rPr>
          <w:b/>
          <w:sz w:val="28"/>
          <w:szCs w:val="28"/>
        </w:rPr>
      </w:pPr>
    </w:p>
    <w:p w14:paraId="41D73BC2" w14:textId="77777777" w:rsidR="00D441E8" w:rsidRDefault="00D441E8" w:rsidP="00D441E8">
      <w:pPr>
        <w:rPr>
          <w:b/>
          <w:sz w:val="28"/>
          <w:szCs w:val="28"/>
        </w:rPr>
      </w:pPr>
    </w:p>
    <w:p w14:paraId="791C5698" w14:textId="77777777" w:rsidR="00D441E8" w:rsidRDefault="00D441E8" w:rsidP="00D441E8">
      <w:pPr>
        <w:rPr>
          <w:b/>
          <w:sz w:val="28"/>
          <w:szCs w:val="28"/>
        </w:rPr>
      </w:pPr>
    </w:p>
    <w:p w14:paraId="4F32EC3F" w14:textId="77777777" w:rsidR="00D441E8" w:rsidRDefault="00D441E8" w:rsidP="00D441E8">
      <w:pPr>
        <w:rPr>
          <w:b/>
          <w:sz w:val="28"/>
          <w:szCs w:val="28"/>
        </w:rPr>
      </w:pPr>
    </w:p>
    <w:p w14:paraId="6F9DFD6F" w14:textId="77777777" w:rsidR="00D441E8" w:rsidRDefault="00D441E8" w:rsidP="00D441E8">
      <w:pPr>
        <w:rPr>
          <w:b/>
          <w:sz w:val="28"/>
          <w:szCs w:val="28"/>
        </w:rPr>
      </w:pPr>
    </w:p>
    <w:p w14:paraId="1B106F48" w14:textId="77777777" w:rsidR="00D441E8" w:rsidRDefault="00D441E8" w:rsidP="00D441E8">
      <w:pPr>
        <w:rPr>
          <w:b/>
          <w:sz w:val="28"/>
          <w:szCs w:val="28"/>
        </w:rPr>
      </w:pPr>
    </w:p>
    <w:p w14:paraId="6089DC9E" w14:textId="77777777" w:rsidR="00D441E8" w:rsidRDefault="00D441E8" w:rsidP="00D441E8">
      <w:pPr>
        <w:rPr>
          <w:b/>
          <w:sz w:val="28"/>
          <w:szCs w:val="28"/>
        </w:rPr>
      </w:pPr>
    </w:p>
    <w:p w14:paraId="23E193D5" w14:textId="77777777" w:rsidR="00D441E8" w:rsidRDefault="00D441E8" w:rsidP="00D441E8">
      <w:pPr>
        <w:rPr>
          <w:b/>
          <w:sz w:val="28"/>
          <w:szCs w:val="28"/>
        </w:rPr>
      </w:pPr>
    </w:p>
    <w:p w14:paraId="1FF12494" w14:textId="77777777" w:rsidR="00D441E8" w:rsidRDefault="00D441E8" w:rsidP="00D441E8">
      <w:pPr>
        <w:rPr>
          <w:b/>
          <w:sz w:val="28"/>
          <w:szCs w:val="28"/>
        </w:rPr>
      </w:pPr>
    </w:p>
    <w:p w14:paraId="0114FF36" w14:textId="77777777" w:rsidR="00D441E8" w:rsidRDefault="00D441E8" w:rsidP="00D441E8">
      <w:pPr>
        <w:rPr>
          <w:b/>
          <w:sz w:val="28"/>
          <w:szCs w:val="28"/>
        </w:rPr>
      </w:pPr>
    </w:p>
    <w:p w14:paraId="1D8F6BFF" w14:textId="77777777" w:rsidR="00D441E8" w:rsidRDefault="00D441E8" w:rsidP="00D441E8">
      <w:pPr>
        <w:rPr>
          <w:b/>
          <w:sz w:val="28"/>
          <w:szCs w:val="28"/>
        </w:rPr>
      </w:pPr>
    </w:p>
    <w:p w14:paraId="222EE404" w14:textId="77777777" w:rsidR="00D441E8" w:rsidRDefault="00D441E8" w:rsidP="00D441E8">
      <w:pPr>
        <w:rPr>
          <w:b/>
          <w:sz w:val="28"/>
          <w:szCs w:val="28"/>
        </w:rPr>
      </w:pPr>
    </w:p>
    <w:p w14:paraId="7BEE2C47" w14:textId="77777777" w:rsidR="00D441E8" w:rsidRDefault="00D441E8" w:rsidP="00D441E8">
      <w:pPr>
        <w:rPr>
          <w:b/>
          <w:sz w:val="28"/>
          <w:szCs w:val="28"/>
        </w:rPr>
      </w:pPr>
    </w:p>
    <w:p w14:paraId="7B259889" w14:textId="77777777" w:rsidR="00D441E8" w:rsidRDefault="00D441E8" w:rsidP="00D441E8">
      <w:pPr>
        <w:rPr>
          <w:b/>
          <w:sz w:val="28"/>
          <w:szCs w:val="28"/>
        </w:rPr>
      </w:pPr>
    </w:p>
    <w:p w14:paraId="6C59C836" w14:textId="77777777" w:rsidR="00D441E8" w:rsidRDefault="00D441E8" w:rsidP="00D441E8">
      <w:pPr>
        <w:rPr>
          <w:b/>
          <w:sz w:val="28"/>
          <w:szCs w:val="28"/>
        </w:rPr>
      </w:pPr>
    </w:p>
    <w:p w14:paraId="4B62B6FA" w14:textId="77777777" w:rsidR="00D441E8" w:rsidRDefault="00D441E8" w:rsidP="00D441E8">
      <w:pPr>
        <w:rPr>
          <w:b/>
          <w:sz w:val="28"/>
          <w:szCs w:val="28"/>
        </w:rPr>
      </w:pPr>
    </w:p>
    <w:p w14:paraId="25127C4C" w14:textId="77777777" w:rsidR="00D441E8" w:rsidRDefault="00D441E8" w:rsidP="00D441E8">
      <w:pPr>
        <w:rPr>
          <w:b/>
          <w:sz w:val="28"/>
          <w:szCs w:val="28"/>
        </w:rPr>
      </w:pPr>
    </w:p>
    <w:p w14:paraId="51374387" w14:textId="77777777" w:rsidR="00D441E8" w:rsidRDefault="00D441E8" w:rsidP="00D441E8">
      <w:pPr>
        <w:rPr>
          <w:b/>
          <w:sz w:val="28"/>
          <w:szCs w:val="28"/>
        </w:rPr>
      </w:pPr>
    </w:p>
    <w:p w14:paraId="50267CAA" w14:textId="77777777" w:rsidR="00D441E8" w:rsidRDefault="00D441E8" w:rsidP="00D441E8">
      <w:pPr>
        <w:rPr>
          <w:b/>
          <w:sz w:val="28"/>
          <w:szCs w:val="28"/>
        </w:rPr>
      </w:pPr>
    </w:p>
    <w:p w14:paraId="6F8971CD" w14:textId="77777777" w:rsidR="00D441E8" w:rsidRDefault="00D441E8" w:rsidP="00D441E8">
      <w:pPr>
        <w:rPr>
          <w:b/>
          <w:sz w:val="28"/>
          <w:szCs w:val="28"/>
        </w:rPr>
      </w:pPr>
    </w:p>
    <w:p w14:paraId="06DFC2D5" w14:textId="77777777" w:rsidR="00D441E8" w:rsidRDefault="00D441E8" w:rsidP="00D441E8">
      <w:pPr>
        <w:rPr>
          <w:b/>
          <w:sz w:val="28"/>
          <w:szCs w:val="28"/>
        </w:rPr>
      </w:pPr>
    </w:p>
    <w:p w14:paraId="51421482" w14:textId="77777777" w:rsidR="00D441E8" w:rsidRDefault="00D441E8" w:rsidP="00D441E8">
      <w:pPr>
        <w:rPr>
          <w:b/>
          <w:sz w:val="28"/>
          <w:szCs w:val="28"/>
        </w:rPr>
      </w:pPr>
    </w:p>
    <w:p w14:paraId="6F19A2BB" w14:textId="77777777" w:rsidR="00D441E8" w:rsidRDefault="00D441E8" w:rsidP="00D441E8">
      <w:pPr>
        <w:rPr>
          <w:b/>
          <w:sz w:val="28"/>
          <w:szCs w:val="28"/>
        </w:rPr>
      </w:pPr>
    </w:p>
    <w:p w14:paraId="4584C22A" w14:textId="77777777"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 xml:space="preserve">ОБЩАЯ </w:t>
      </w:r>
      <w:proofErr w:type="gramStart"/>
      <w:r w:rsidRPr="0031428A">
        <w:rPr>
          <w:rFonts w:ascii="Times New Roman" w:hAnsi="Times New Roman" w:cs="Times New Roman"/>
          <w:b/>
          <w:sz w:val="28"/>
          <w:szCs w:val="28"/>
        </w:rPr>
        <w:t>ХАРАКТЕРИСТИКА  РАБОЧЕЙ</w:t>
      </w:r>
      <w:proofErr w:type="gramEnd"/>
      <w:r w:rsidRPr="0031428A">
        <w:rPr>
          <w:rFonts w:ascii="Times New Roman" w:hAnsi="Times New Roman" w:cs="Times New Roman"/>
          <w:b/>
          <w:sz w:val="28"/>
          <w:szCs w:val="28"/>
        </w:rPr>
        <w:t xml:space="preserve"> ПРОГРАММЫ УЧЕБНОГО ПРЕДМЕТА</w:t>
      </w:r>
    </w:p>
    <w:p w14:paraId="1119A432" w14:textId="77777777"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14:paraId="1FBCCAF6" w14:textId="77777777"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proofErr w:type="gramStart"/>
      <w:r w:rsidRPr="002C70A0">
        <w:rPr>
          <w:sz w:val="28"/>
          <w:szCs w:val="28"/>
        </w:rPr>
        <w:t>учебного  предмета</w:t>
      </w:r>
      <w:proofErr w:type="gramEnd"/>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14:paraId="28C30D12" w14:textId="77777777" w:rsidR="00D441E8" w:rsidRPr="002C70A0" w:rsidRDefault="00D441E8" w:rsidP="00D441E8">
      <w:pPr>
        <w:tabs>
          <w:tab w:val="left" w:pos="360"/>
        </w:tabs>
        <w:ind w:firstLine="709"/>
        <w:jc w:val="both"/>
        <w:rPr>
          <w:sz w:val="28"/>
          <w:szCs w:val="28"/>
        </w:rPr>
      </w:pPr>
    </w:p>
    <w:p w14:paraId="5DD92CE0" w14:textId="77777777"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proofErr w:type="gramStart"/>
      <w:r w:rsidR="00726E78">
        <w:rPr>
          <w:b/>
          <w:sz w:val="28"/>
          <w:szCs w:val="28"/>
        </w:rPr>
        <w:t>предмета</w:t>
      </w:r>
      <w:r w:rsidRPr="002C70A0">
        <w:rPr>
          <w:b/>
          <w:sz w:val="28"/>
          <w:szCs w:val="28"/>
        </w:rPr>
        <w:t xml:space="preserve">  в</w:t>
      </w:r>
      <w:proofErr w:type="gramEnd"/>
      <w:r w:rsidRPr="002C70A0">
        <w:rPr>
          <w:b/>
          <w:sz w:val="28"/>
          <w:szCs w:val="28"/>
        </w:rPr>
        <w:t xml:space="preserve"> структуре основной профессиональной </w:t>
      </w:r>
    </w:p>
    <w:p w14:paraId="6F9B7632" w14:textId="77777777"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14:paraId="3A1260CA" w14:textId="77777777"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14:paraId="6E17EC56" w14:textId="77777777" w:rsidR="00D441E8" w:rsidRPr="002C70A0" w:rsidRDefault="00D441E8" w:rsidP="00D441E8">
      <w:pPr>
        <w:tabs>
          <w:tab w:val="left" w:pos="360"/>
        </w:tabs>
        <w:ind w:firstLine="709"/>
        <w:jc w:val="both"/>
        <w:rPr>
          <w:sz w:val="28"/>
          <w:szCs w:val="28"/>
        </w:rPr>
      </w:pPr>
      <w:r w:rsidRPr="002C70A0">
        <w:rPr>
          <w:sz w:val="28"/>
          <w:szCs w:val="28"/>
        </w:rPr>
        <w:t xml:space="preserve"> </w:t>
      </w:r>
    </w:p>
    <w:p w14:paraId="26D29FF9" w14:textId="77777777"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14:paraId="794FC954"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14:paraId="04EB8C5D" w14:textId="77777777" w:rsidR="00D441E8" w:rsidRPr="002C70A0" w:rsidRDefault="00D441E8" w:rsidP="00D441E8">
      <w:pPr>
        <w:tabs>
          <w:tab w:val="left" w:pos="360"/>
        </w:tabs>
        <w:ind w:firstLine="709"/>
        <w:jc w:val="both"/>
        <w:rPr>
          <w:sz w:val="28"/>
          <w:szCs w:val="28"/>
        </w:rPr>
      </w:pPr>
      <w:r w:rsidRPr="002C70A0">
        <w:rPr>
          <w:sz w:val="28"/>
          <w:szCs w:val="28"/>
        </w:rPr>
        <w:t xml:space="preserve">• сформировать представления о социальных, культурных и исторических факторах      </w:t>
      </w:r>
      <w:proofErr w:type="gramStart"/>
      <w:r w:rsidRPr="002C70A0">
        <w:rPr>
          <w:sz w:val="28"/>
          <w:szCs w:val="28"/>
        </w:rPr>
        <w:t>становления  логического</w:t>
      </w:r>
      <w:proofErr w:type="gramEnd"/>
      <w:r w:rsidRPr="002C70A0">
        <w:rPr>
          <w:sz w:val="28"/>
          <w:szCs w:val="28"/>
        </w:rPr>
        <w:t>, алгоритмического и математического мышления;</w:t>
      </w:r>
    </w:p>
    <w:p w14:paraId="5B746E2D"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14:paraId="1CB39C80"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14:paraId="3187A069"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14:paraId="3B21A1A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14:paraId="14445945"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D21635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14:paraId="24EDC293" w14:textId="77777777"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14:paraId="504E486F"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14:paraId="663DABA7"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66EF23FF"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14:paraId="7F44D0EA"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14:paraId="0E0F94B3"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14:paraId="06C85BE4" w14:textId="77777777" w:rsidR="00D441E8" w:rsidRPr="002C70A0" w:rsidRDefault="00D441E8" w:rsidP="0031428A">
      <w:pPr>
        <w:tabs>
          <w:tab w:val="left" w:pos="360"/>
        </w:tabs>
        <w:jc w:val="both"/>
        <w:rPr>
          <w:sz w:val="28"/>
          <w:szCs w:val="28"/>
        </w:rPr>
      </w:pPr>
    </w:p>
    <w:p w14:paraId="4F79EA88"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14:paraId="13273FC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14:paraId="63C72729"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14:paraId="6A36369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14:paraId="3CDA4CBA" w14:textId="77777777"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14:paraId="1DBE42AE"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14:paraId="2710CF2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14:paraId="4AE7B8A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14:paraId="36A39BF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14:paraId="3DA2F62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14:paraId="2FCACC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14:paraId="121808E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14:paraId="3F19B73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14:paraId="5897AA0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14:paraId="4D61B218"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14:paraId="37FA125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14:paraId="0F9F7D3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14:paraId="74934B0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14:paraId="51B1E6D1"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14:paraId="30F0BE4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14:paraId="1EBFDE1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14:paraId="41B8ED34"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14:paraId="6E70C89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14:paraId="77CC4DD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14:paraId="73D38DE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14:paraId="15F855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14:paraId="72F8B7B4" w14:textId="77777777" w:rsidR="00416700" w:rsidRPr="00975EC2" w:rsidRDefault="00416700" w:rsidP="00416700">
      <w:pPr>
        <w:tabs>
          <w:tab w:val="left" w:pos="360"/>
        </w:tabs>
        <w:ind w:firstLine="709"/>
        <w:jc w:val="both"/>
        <w:rPr>
          <w:sz w:val="28"/>
          <w:szCs w:val="28"/>
        </w:rPr>
      </w:pPr>
      <w:r w:rsidRPr="00975EC2">
        <w:rPr>
          <w:sz w:val="28"/>
          <w:szCs w:val="28"/>
        </w:rPr>
        <w:t>1.3.1. Планируемые результаты освоения общеобразовательной дисциплины в соответствии с ФГОС СПО и на основе ФГОС СОО</w:t>
      </w:r>
    </w:p>
    <w:p w14:paraId="4AAC6E86" w14:textId="77777777" w:rsidR="00416700" w:rsidRDefault="00416700" w:rsidP="00416700">
      <w:pPr>
        <w:tabs>
          <w:tab w:val="left" w:pos="360"/>
        </w:tabs>
        <w:ind w:firstLine="709"/>
        <w:jc w:val="both"/>
        <w:rPr>
          <w:sz w:val="28"/>
          <w:szCs w:val="28"/>
        </w:rPr>
        <w:sectPr w:rsidR="00416700" w:rsidSect="00456288">
          <w:footerReference w:type="default" r:id="rId8"/>
          <w:pgSz w:w="11906" w:h="16838"/>
          <w:pgMar w:top="1134" w:right="851" w:bottom="1134" w:left="1418" w:header="709" w:footer="709" w:gutter="0"/>
          <w:pgNumType w:start="1"/>
          <w:cols w:space="720"/>
          <w:titlePg/>
          <w:docGrid w:linePitch="326"/>
        </w:sectPr>
      </w:pPr>
      <w:r w:rsidRPr="00975EC2">
        <w:rPr>
          <w:sz w:val="28"/>
          <w:szCs w:val="28"/>
        </w:rPr>
        <w:t>Особое значение дисциплина имеет при формировании и развитии общих компетенций</w:t>
      </w:r>
    </w:p>
    <w:tbl>
      <w:tblPr>
        <w:tblOverlap w:val="never"/>
        <w:tblW w:w="16172" w:type="dxa"/>
        <w:jc w:val="center"/>
        <w:tblLayout w:type="fixed"/>
        <w:tblCellMar>
          <w:left w:w="10" w:type="dxa"/>
          <w:right w:w="10" w:type="dxa"/>
        </w:tblCellMar>
        <w:tblLook w:val="04A0" w:firstRow="1" w:lastRow="0" w:firstColumn="1" w:lastColumn="0" w:noHBand="0" w:noVBand="1"/>
      </w:tblPr>
      <w:tblGrid>
        <w:gridCol w:w="1301"/>
        <w:gridCol w:w="5535"/>
        <w:gridCol w:w="9336"/>
      </w:tblGrid>
      <w:tr w:rsidR="00416700" w:rsidRPr="00416700" w14:paraId="1151B5EE" w14:textId="77777777" w:rsidTr="009D3688">
        <w:trPr>
          <w:trHeight w:hRule="exact" w:val="301"/>
          <w:jc w:val="center"/>
        </w:trPr>
        <w:tc>
          <w:tcPr>
            <w:tcW w:w="1301" w:type="dxa"/>
            <w:vMerge w:val="restart"/>
            <w:tcBorders>
              <w:top w:val="single" w:sz="4" w:space="0" w:color="auto"/>
              <w:left w:val="single" w:sz="4" w:space="0" w:color="auto"/>
            </w:tcBorders>
            <w:shd w:val="clear" w:color="auto" w:fill="auto"/>
            <w:vAlign w:val="center"/>
          </w:tcPr>
          <w:p w14:paraId="5418E784" w14:textId="77777777" w:rsidR="00416700" w:rsidRPr="009D3688" w:rsidRDefault="00416700" w:rsidP="00416700">
            <w:pPr>
              <w:widowControl w:val="0"/>
              <w:jc w:val="center"/>
              <w:rPr>
                <w:rFonts w:eastAsia="Tahoma"/>
                <w:color w:val="000000"/>
                <w:lang w:bidi="ru-RU"/>
              </w:rPr>
            </w:pPr>
            <w:r w:rsidRPr="009D3688">
              <w:rPr>
                <w:rFonts w:eastAsia="Tahoma"/>
                <w:b/>
                <w:bCs/>
                <w:color w:val="000000"/>
                <w:lang w:bidi="ru-RU"/>
              </w:rPr>
              <w:t>Общие компетенции</w:t>
            </w:r>
          </w:p>
        </w:tc>
        <w:tc>
          <w:tcPr>
            <w:tcW w:w="14871" w:type="dxa"/>
            <w:gridSpan w:val="2"/>
            <w:tcBorders>
              <w:top w:val="single" w:sz="4" w:space="0" w:color="auto"/>
              <w:left w:val="single" w:sz="4" w:space="0" w:color="auto"/>
              <w:right w:val="single" w:sz="4" w:space="0" w:color="auto"/>
            </w:tcBorders>
            <w:shd w:val="clear" w:color="auto" w:fill="auto"/>
            <w:vAlign w:val="bottom"/>
          </w:tcPr>
          <w:p w14:paraId="5A768ED0" w14:textId="77777777" w:rsidR="00416700" w:rsidRPr="009D3688" w:rsidRDefault="00416700" w:rsidP="00416700">
            <w:pPr>
              <w:widowControl w:val="0"/>
              <w:jc w:val="center"/>
              <w:rPr>
                <w:rFonts w:eastAsia="Tahoma"/>
                <w:color w:val="000000"/>
                <w:lang w:bidi="ru-RU"/>
              </w:rPr>
            </w:pPr>
            <w:r w:rsidRPr="009D3688">
              <w:rPr>
                <w:rFonts w:eastAsia="Tahoma"/>
                <w:b/>
                <w:bCs/>
                <w:color w:val="000000"/>
                <w:lang w:bidi="ru-RU"/>
              </w:rPr>
              <w:t>Планируемые результаты обучения</w:t>
            </w:r>
          </w:p>
        </w:tc>
      </w:tr>
      <w:tr w:rsidR="00416700" w:rsidRPr="00416700" w14:paraId="0C446F6A" w14:textId="77777777" w:rsidTr="009D3688">
        <w:trPr>
          <w:trHeight w:hRule="exact" w:val="380"/>
          <w:jc w:val="center"/>
        </w:trPr>
        <w:tc>
          <w:tcPr>
            <w:tcW w:w="1301" w:type="dxa"/>
            <w:vMerge/>
            <w:tcBorders>
              <w:left w:val="single" w:sz="4" w:space="0" w:color="auto"/>
            </w:tcBorders>
            <w:shd w:val="clear" w:color="auto" w:fill="auto"/>
            <w:vAlign w:val="center"/>
          </w:tcPr>
          <w:p w14:paraId="06BD2250" w14:textId="77777777" w:rsidR="00416700" w:rsidRPr="009D3688" w:rsidRDefault="00416700" w:rsidP="00416700">
            <w:pPr>
              <w:widowControl w:val="0"/>
              <w:rPr>
                <w:rFonts w:eastAsia="Courier New"/>
                <w:color w:val="000000"/>
                <w:lang w:bidi="ru-RU"/>
              </w:rPr>
            </w:pPr>
          </w:p>
        </w:tc>
        <w:tc>
          <w:tcPr>
            <w:tcW w:w="5535" w:type="dxa"/>
            <w:tcBorders>
              <w:top w:val="single" w:sz="4" w:space="0" w:color="auto"/>
              <w:left w:val="single" w:sz="4" w:space="0" w:color="auto"/>
            </w:tcBorders>
            <w:shd w:val="clear" w:color="auto" w:fill="auto"/>
            <w:vAlign w:val="center"/>
          </w:tcPr>
          <w:p w14:paraId="20DA090B" w14:textId="77777777" w:rsidR="00416700" w:rsidRPr="009D3688" w:rsidRDefault="00416700" w:rsidP="00416700">
            <w:pPr>
              <w:widowControl w:val="0"/>
              <w:jc w:val="center"/>
              <w:rPr>
                <w:rFonts w:eastAsia="Tahoma"/>
                <w:color w:val="000000"/>
                <w:lang w:bidi="ru-RU"/>
              </w:rPr>
            </w:pPr>
            <w:r w:rsidRPr="009D3688">
              <w:rPr>
                <w:rFonts w:eastAsia="Tahoma"/>
                <w:b/>
                <w:bCs/>
                <w:color w:val="000000"/>
                <w:lang w:bidi="ru-RU"/>
              </w:rPr>
              <w:t>Общие</w:t>
            </w:r>
          </w:p>
        </w:tc>
        <w:tc>
          <w:tcPr>
            <w:tcW w:w="9336" w:type="dxa"/>
            <w:tcBorders>
              <w:top w:val="single" w:sz="4" w:space="0" w:color="auto"/>
              <w:left w:val="single" w:sz="4" w:space="0" w:color="auto"/>
              <w:right w:val="single" w:sz="4" w:space="0" w:color="auto"/>
            </w:tcBorders>
            <w:shd w:val="clear" w:color="auto" w:fill="auto"/>
            <w:vAlign w:val="center"/>
          </w:tcPr>
          <w:p w14:paraId="6799A464" w14:textId="77777777" w:rsidR="00416700" w:rsidRPr="009D3688" w:rsidRDefault="00416700" w:rsidP="00416700">
            <w:pPr>
              <w:widowControl w:val="0"/>
              <w:jc w:val="center"/>
              <w:rPr>
                <w:rFonts w:eastAsia="Tahoma"/>
                <w:color w:val="000000"/>
                <w:lang w:bidi="ru-RU"/>
              </w:rPr>
            </w:pPr>
            <w:r w:rsidRPr="009D3688">
              <w:rPr>
                <w:rFonts w:eastAsia="Tahoma"/>
                <w:b/>
                <w:bCs/>
                <w:color w:val="000000"/>
                <w:lang w:bidi="ru-RU"/>
              </w:rPr>
              <w:t>Дисциплинарные</w:t>
            </w:r>
          </w:p>
        </w:tc>
      </w:tr>
      <w:tr w:rsidR="00416700" w:rsidRPr="00B17480" w14:paraId="73D99870" w14:textId="77777777" w:rsidTr="009D3688">
        <w:trPr>
          <w:trHeight w:hRule="exact" w:val="10423"/>
          <w:jc w:val="center"/>
        </w:trPr>
        <w:tc>
          <w:tcPr>
            <w:tcW w:w="1301" w:type="dxa"/>
            <w:tcBorders>
              <w:top w:val="single" w:sz="4" w:space="0" w:color="auto"/>
              <w:left w:val="single" w:sz="4" w:space="0" w:color="auto"/>
              <w:bottom w:val="single" w:sz="4" w:space="0" w:color="auto"/>
            </w:tcBorders>
            <w:shd w:val="clear" w:color="auto" w:fill="auto"/>
          </w:tcPr>
          <w:p w14:paraId="3872FC3E" w14:textId="5681577F" w:rsidR="00416700" w:rsidRPr="009D3688" w:rsidRDefault="00975EC2" w:rsidP="00416700">
            <w:pPr>
              <w:widowControl w:val="0"/>
              <w:spacing w:line="310" w:lineRule="auto"/>
              <w:rPr>
                <w:rFonts w:eastAsia="Tahoma"/>
                <w:color w:val="000000"/>
                <w:sz w:val="22"/>
                <w:szCs w:val="22"/>
                <w:lang w:bidi="ru-RU"/>
              </w:rPr>
            </w:pPr>
            <w:r w:rsidRPr="00975EC2">
              <w:rPr>
                <w:rFonts w:eastAsia="Tahoma"/>
                <w:color w:val="000000"/>
                <w:sz w:val="22"/>
                <w:szCs w:val="22"/>
                <w:lang w:bidi="ru-RU"/>
              </w:rPr>
              <w:t>ОК 1. Понимать сущность и социальную значимость своей будущей профессии, проявлять к ней устойчивый интерес.</w:t>
            </w:r>
          </w:p>
        </w:tc>
        <w:tc>
          <w:tcPr>
            <w:tcW w:w="5535" w:type="dxa"/>
            <w:tcBorders>
              <w:top w:val="single" w:sz="4" w:space="0" w:color="auto"/>
              <w:left w:val="single" w:sz="4" w:space="0" w:color="auto"/>
              <w:bottom w:val="single" w:sz="4" w:space="0" w:color="auto"/>
            </w:tcBorders>
            <w:shd w:val="clear" w:color="auto" w:fill="auto"/>
          </w:tcPr>
          <w:p w14:paraId="2E439BFC" w14:textId="77777777" w:rsidR="00416700" w:rsidRPr="009D3688" w:rsidRDefault="00416700" w:rsidP="001A673C">
            <w:pPr>
              <w:widowControl w:val="0"/>
              <w:spacing w:line="312" w:lineRule="auto"/>
              <w:ind w:firstLine="200"/>
              <w:rPr>
                <w:rFonts w:eastAsia="Tahoma"/>
                <w:color w:val="000000"/>
                <w:sz w:val="22"/>
                <w:szCs w:val="22"/>
                <w:lang w:bidi="ru-RU"/>
              </w:rPr>
            </w:pPr>
            <w:r w:rsidRPr="009D3688">
              <w:rPr>
                <w:rFonts w:eastAsia="Tahoma"/>
                <w:color w:val="000000"/>
                <w:sz w:val="22"/>
                <w:szCs w:val="22"/>
                <w:lang w:bidi="ru-RU"/>
              </w:rPr>
              <w:t>В части трудового воспитания:</w:t>
            </w:r>
          </w:p>
          <w:p w14:paraId="72C3D4A1" w14:textId="77777777" w:rsidR="00416700" w:rsidRPr="009D3688" w:rsidRDefault="00416700" w:rsidP="001A673C">
            <w:pPr>
              <w:widowControl w:val="0"/>
              <w:numPr>
                <w:ilvl w:val="0"/>
                <w:numId w:val="18"/>
              </w:numPr>
              <w:tabs>
                <w:tab w:val="left" w:pos="494"/>
              </w:tabs>
              <w:spacing w:line="312" w:lineRule="auto"/>
              <w:rPr>
                <w:rFonts w:eastAsia="Tahoma"/>
                <w:color w:val="000000"/>
                <w:sz w:val="22"/>
                <w:szCs w:val="22"/>
                <w:lang w:bidi="ru-RU"/>
              </w:rPr>
            </w:pPr>
            <w:r w:rsidRPr="009D3688">
              <w:rPr>
                <w:rFonts w:eastAsia="Tahoma"/>
                <w:color w:val="000000"/>
                <w:sz w:val="22"/>
                <w:szCs w:val="22"/>
                <w:lang w:bidi="ru-RU"/>
              </w:rPr>
              <w:t>готовность к труду, осознание ценности мастерства, трудолюбие;</w:t>
            </w:r>
          </w:p>
          <w:p w14:paraId="5DC12CA2" w14:textId="77777777" w:rsidR="00416700" w:rsidRPr="009D3688" w:rsidRDefault="00416700" w:rsidP="001A673C">
            <w:pPr>
              <w:widowControl w:val="0"/>
              <w:numPr>
                <w:ilvl w:val="0"/>
                <w:numId w:val="18"/>
              </w:numPr>
              <w:tabs>
                <w:tab w:val="left" w:pos="494"/>
              </w:tabs>
              <w:spacing w:line="312" w:lineRule="auto"/>
              <w:rPr>
                <w:rFonts w:eastAsia="Tahoma"/>
                <w:color w:val="000000"/>
                <w:sz w:val="22"/>
                <w:szCs w:val="22"/>
                <w:lang w:bidi="ru-RU"/>
              </w:rPr>
            </w:pPr>
            <w:r w:rsidRPr="009D3688">
              <w:rPr>
                <w:rFonts w:eastAsia="Tahoma"/>
                <w:color w:val="000000"/>
                <w:sz w:val="22"/>
                <w:szCs w:val="22"/>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6DA1E57" w14:textId="77777777" w:rsidR="00416700" w:rsidRPr="009D3688" w:rsidRDefault="00416700" w:rsidP="001A673C">
            <w:pPr>
              <w:widowControl w:val="0"/>
              <w:numPr>
                <w:ilvl w:val="0"/>
                <w:numId w:val="18"/>
              </w:numPr>
              <w:tabs>
                <w:tab w:val="left" w:pos="694"/>
                <w:tab w:val="left" w:pos="798"/>
                <w:tab w:val="left" w:pos="4335"/>
              </w:tabs>
              <w:spacing w:line="312" w:lineRule="auto"/>
              <w:rPr>
                <w:rFonts w:eastAsia="Tahoma"/>
                <w:color w:val="000000"/>
                <w:sz w:val="22"/>
                <w:szCs w:val="22"/>
                <w:lang w:bidi="ru-RU"/>
              </w:rPr>
            </w:pPr>
            <w:r w:rsidRPr="009D3688">
              <w:rPr>
                <w:rFonts w:eastAsia="Tahoma"/>
                <w:color w:val="000000"/>
                <w:sz w:val="22"/>
                <w:szCs w:val="22"/>
                <w:lang w:bidi="ru-RU"/>
              </w:rPr>
              <w:t>интерес к различным</w:t>
            </w:r>
            <w:r w:rsidR="005536D5" w:rsidRPr="009D3688">
              <w:rPr>
                <w:rFonts w:eastAsia="Tahoma"/>
                <w:color w:val="000000"/>
                <w:sz w:val="22"/>
                <w:szCs w:val="22"/>
                <w:lang w:bidi="ru-RU"/>
              </w:rPr>
              <w:t xml:space="preserve"> </w:t>
            </w:r>
            <w:r w:rsidRPr="009D3688">
              <w:rPr>
                <w:rFonts w:eastAsia="Tahoma"/>
                <w:color w:val="000000"/>
                <w:sz w:val="22"/>
                <w:szCs w:val="22"/>
                <w:lang w:bidi="ru-RU"/>
              </w:rPr>
              <w:t>сферам профессиональной деятельности,</w:t>
            </w:r>
          </w:p>
          <w:p w14:paraId="08CAC122" w14:textId="77777777" w:rsidR="00416700" w:rsidRPr="009D3688" w:rsidRDefault="00416700" w:rsidP="001A673C">
            <w:pPr>
              <w:widowControl w:val="0"/>
              <w:tabs>
                <w:tab w:val="left" w:pos="1830"/>
                <w:tab w:val="left" w:pos="4081"/>
              </w:tabs>
              <w:spacing w:line="312" w:lineRule="auto"/>
              <w:ind w:firstLine="200"/>
              <w:rPr>
                <w:rFonts w:eastAsia="Tahoma"/>
                <w:color w:val="000000"/>
                <w:sz w:val="22"/>
                <w:szCs w:val="22"/>
                <w:lang w:bidi="ru-RU"/>
              </w:rPr>
            </w:pPr>
            <w:r w:rsidRPr="009D3688">
              <w:rPr>
                <w:rFonts w:eastAsia="Tahoma"/>
                <w:color w:val="000000"/>
                <w:sz w:val="22"/>
                <w:szCs w:val="22"/>
                <w:lang w:bidi="ru-RU"/>
              </w:rPr>
              <w:t>Овладение</w:t>
            </w:r>
            <w:r w:rsidRPr="009D3688">
              <w:rPr>
                <w:rFonts w:eastAsia="Tahoma"/>
                <w:color w:val="000000"/>
                <w:sz w:val="22"/>
                <w:szCs w:val="22"/>
                <w:lang w:bidi="ru-RU"/>
              </w:rPr>
              <w:tab/>
              <w:t>универсальными учебными</w:t>
            </w:r>
          </w:p>
          <w:p w14:paraId="655FDA70" w14:textId="77777777" w:rsidR="00416700" w:rsidRPr="009D3688" w:rsidRDefault="00416700" w:rsidP="001A673C">
            <w:pPr>
              <w:widowControl w:val="0"/>
              <w:spacing w:line="312" w:lineRule="auto"/>
              <w:rPr>
                <w:rFonts w:eastAsia="Tahoma"/>
                <w:color w:val="000000"/>
                <w:sz w:val="22"/>
                <w:szCs w:val="22"/>
                <w:lang w:bidi="ru-RU"/>
              </w:rPr>
            </w:pPr>
            <w:r w:rsidRPr="009D3688">
              <w:rPr>
                <w:rFonts w:eastAsia="Tahoma"/>
                <w:color w:val="000000"/>
                <w:sz w:val="22"/>
                <w:szCs w:val="22"/>
                <w:lang w:bidi="ru-RU"/>
              </w:rPr>
              <w:t>познавательными действиями:</w:t>
            </w:r>
          </w:p>
          <w:p w14:paraId="294BF785" w14:textId="77777777" w:rsidR="00416700" w:rsidRPr="009D3688" w:rsidRDefault="00416700" w:rsidP="001A673C">
            <w:pPr>
              <w:widowControl w:val="0"/>
              <w:spacing w:line="312" w:lineRule="auto"/>
              <w:ind w:firstLine="200"/>
              <w:rPr>
                <w:rFonts w:eastAsia="Tahoma"/>
                <w:color w:val="000000"/>
                <w:sz w:val="22"/>
                <w:szCs w:val="22"/>
                <w:lang w:bidi="ru-RU"/>
              </w:rPr>
            </w:pPr>
            <w:r w:rsidRPr="009D3688">
              <w:rPr>
                <w:rFonts w:eastAsia="Tahoma"/>
                <w:color w:val="000000"/>
                <w:sz w:val="22"/>
                <w:szCs w:val="22"/>
                <w:lang w:bidi="ru-RU"/>
              </w:rPr>
              <w:t>а) базовые логические действия:</w:t>
            </w:r>
          </w:p>
          <w:p w14:paraId="62637451" w14:textId="77777777" w:rsidR="00416700" w:rsidRPr="009D3688" w:rsidRDefault="00416700" w:rsidP="001A673C">
            <w:pPr>
              <w:widowControl w:val="0"/>
              <w:numPr>
                <w:ilvl w:val="0"/>
                <w:numId w:val="19"/>
              </w:numPr>
              <w:tabs>
                <w:tab w:val="left" w:pos="806"/>
              </w:tabs>
              <w:spacing w:line="312" w:lineRule="auto"/>
              <w:rPr>
                <w:rFonts w:eastAsia="Tahoma"/>
                <w:color w:val="000000"/>
                <w:sz w:val="22"/>
                <w:szCs w:val="22"/>
                <w:lang w:bidi="ru-RU"/>
              </w:rPr>
            </w:pPr>
            <w:r w:rsidRPr="009D3688">
              <w:rPr>
                <w:rFonts w:eastAsia="Tahoma"/>
                <w:color w:val="000000"/>
                <w:sz w:val="22"/>
                <w:szCs w:val="22"/>
                <w:lang w:bidi="ru-RU"/>
              </w:rPr>
              <w:t>самостоятельно формулировать и актуализировать проблему, рассматривать ее всесторонне;</w:t>
            </w:r>
          </w:p>
          <w:p w14:paraId="1C7240D0" w14:textId="7F8B3D33" w:rsidR="00416700" w:rsidRPr="009D3688" w:rsidRDefault="00416700" w:rsidP="001A673C">
            <w:pPr>
              <w:widowControl w:val="0"/>
              <w:numPr>
                <w:ilvl w:val="0"/>
                <w:numId w:val="19"/>
              </w:numPr>
              <w:tabs>
                <w:tab w:val="left" w:pos="806"/>
              </w:tabs>
              <w:spacing w:line="312" w:lineRule="auto"/>
              <w:ind w:hanging="1117"/>
              <w:rPr>
                <w:rFonts w:eastAsia="Tahoma"/>
                <w:color w:val="000000"/>
                <w:sz w:val="22"/>
                <w:szCs w:val="22"/>
                <w:lang w:bidi="ru-RU"/>
              </w:rPr>
            </w:pPr>
            <w:r w:rsidRPr="009D3688">
              <w:rPr>
                <w:rFonts w:eastAsia="Tahoma"/>
                <w:color w:val="000000"/>
                <w:sz w:val="22"/>
                <w:szCs w:val="22"/>
                <w:lang w:bidi="ru-RU"/>
              </w:rPr>
              <w:t>устанавливать существенный признак или основания для сравнения, классификации и обобщения;</w:t>
            </w:r>
          </w:p>
        </w:tc>
        <w:tc>
          <w:tcPr>
            <w:tcW w:w="9336" w:type="dxa"/>
            <w:tcBorders>
              <w:top w:val="single" w:sz="4" w:space="0" w:color="auto"/>
              <w:left w:val="single" w:sz="4" w:space="0" w:color="auto"/>
              <w:bottom w:val="single" w:sz="4" w:space="0" w:color="auto"/>
              <w:right w:val="single" w:sz="4" w:space="0" w:color="auto"/>
            </w:tcBorders>
            <w:shd w:val="clear" w:color="auto" w:fill="auto"/>
          </w:tcPr>
          <w:p w14:paraId="662D28ED" w14:textId="77777777" w:rsidR="00416700" w:rsidRPr="009D3688" w:rsidRDefault="00416700" w:rsidP="001A673C">
            <w:pPr>
              <w:widowControl w:val="0"/>
              <w:numPr>
                <w:ilvl w:val="0"/>
                <w:numId w:val="20"/>
              </w:numPr>
              <w:tabs>
                <w:tab w:val="left" w:pos="154"/>
              </w:tabs>
              <w:spacing w:line="310" w:lineRule="auto"/>
              <w:rPr>
                <w:rFonts w:eastAsia="Tahoma"/>
                <w:color w:val="000000"/>
                <w:sz w:val="20"/>
                <w:szCs w:val="20"/>
                <w:lang w:bidi="ru-RU"/>
              </w:rPr>
            </w:pPr>
            <w:r w:rsidRPr="009D3688">
              <w:rPr>
                <w:rFonts w:eastAsia="Tahoma"/>
                <w:color w:val="000000"/>
                <w:sz w:val="20"/>
                <w:szCs w:val="2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DAC57BB" w14:textId="77777777" w:rsidR="001A673C" w:rsidRPr="009D3688" w:rsidRDefault="00416700" w:rsidP="00500C21">
            <w:pPr>
              <w:widowControl w:val="0"/>
              <w:numPr>
                <w:ilvl w:val="0"/>
                <w:numId w:val="20"/>
              </w:numPr>
              <w:tabs>
                <w:tab w:val="left" w:pos="154"/>
              </w:tabs>
              <w:spacing w:line="310" w:lineRule="auto"/>
              <w:rPr>
                <w:rFonts w:eastAsia="Tahoma"/>
                <w:color w:val="000000"/>
                <w:sz w:val="20"/>
                <w:szCs w:val="20"/>
                <w:lang w:bidi="ru-RU"/>
              </w:rPr>
            </w:pPr>
            <w:r w:rsidRPr="009D3688">
              <w:rPr>
                <w:rFonts w:eastAsia="Tahoma"/>
                <w:color w:val="000000"/>
                <w:sz w:val="20"/>
                <w:szCs w:val="2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5F0E74C" w14:textId="2896D66A" w:rsidR="00416700" w:rsidRPr="009D3688" w:rsidRDefault="00416700" w:rsidP="00500C21">
            <w:pPr>
              <w:widowControl w:val="0"/>
              <w:numPr>
                <w:ilvl w:val="0"/>
                <w:numId w:val="20"/>
              </w:numPr>
              <w:tabs>
                <w:tab w:val="left" w:pos="154"/>
              </w:tabs>
              <w:spacing w:line="310" w:lineRule="auto"/>
              <w:rPr>
                <w:rFonts w:eastAsia="Tahoma"/>
                <w:color w:val="000000"/>
                <w:sz w:val="20"/>
                <w:szCs w:val="20"/>
                <w:lang w:bidi="ru-RU"/>
              </w:rPr>
            </w:pPr>
            <w:r w:rsidRPr="009D3688">
              <w:rPr>
                <w:rFonts w:eastAsia="Tahoma"/>
                <w:color w:val="000000"/>
                <w:sz w:val="20"/>
                <w:szCs w:val="20"/>
                <w:lang w:bidi="ru-RU"/>
              </w:rPr>
              <w:t>уметь оперировать понятиями: рациональные, иррациональные, показательные, степенные,</w:t>
            </w:r>
            <w:r w:rsidR="005536D5" w:rsidRPr="009D3688">
              <w:rPr>
                <w:rFonts w:eastAsia="Tahoma"/>
                <w:color w:val="000000"/>
                <w:sz w:val="20"/>
                <w:szCs w:val="20"/>
                <w:lang w:bidi="ru-RU"/>
              </w:rPr>
              <w:t xml:space="preserve"> </w:t>
            </w:r>
            <w:r w:rsidRPr="009D3688">
              <w:rPr>
                <w:rFonts w:eastAsia="Tahoma"/>
                <w:color w:val="000000"/>
                <w:sz w:val="20"/>
                <w:szCs w:val="20"/>
                <w:lang w:bidi="ru-RU"/>
              </w:rPr>
              <w:t>логарифмические, тригонометрические уравнения и неравенства, их системы;</w:t>
            </w:r>
          </w:p>
          <w:p w14:paraId="0CE4BE66" w14:textId="5BEC6016" w:rsidR="00B17480" w:rsidRPr="009D3688" w:rsidRDefault="00416700" w:rsidP="00B17480">
            <w:pPr>
              <w:widowControl w:val="0"/>
              <w:spacing w:line="312" w:lineRule="auto"/>
              <w:rPr>
                <w:rFonts w:eastAsia="Tahoma"/>
                <w:color w:val="000000"/>
                <w:sz w:val="20"/>
                <w:szCs w:val="20"/>
                <w:lang w:bidi="ru-RU"/>
              </w:rPr>
            </w:pPr>
            <w:r w:rsidRPr="009D3688">
              <w:rPr>
                <w:rFonts w:eastAsia="Tahoma"/>
                <w:color w:val="000000"/>
                <w:sz w:val="20"/>
                <w:szCs w:val="2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sidR="00B17480" w:rsidRPr="009D3688">
              <w:rPr>
                <w:rFonts w:eastAsia="Tahoma"/>
                <w:color w:val="000000"/>
                <w:sz w:val="20"/>
                <w:szCs w:val="20"/>
                <w:lang w:bidi="ru-RU"/>
              </w:rPr>
              <w:t xml:space="preserve"> движение; решать практико-ориентированные задачи на наибольшие и наименьшие значения, на нахождение пути, скорости и ускорения;</w:t>
            </w:r>
          </w:p>
          <w:p w14:paraId="0CBB8B10" w14:textId="77777777" w:rsidR="001A673C" w:rsidRPr="009D3688" w:rsidRDefault="001A673C" w:rsidP="001A673C">
            <w:pPr>
              <w:widowControl w:val="0"/>
              <w:numPr>
                <w:ilvl w:val="0"/>
                <w:numId w:val="20"/>
              </w:numPr>
              <w:tabs>
                <w:tab w:val="left" w:pos="336"/>
              </w:tabs>
              <w:spacing w:line="312" w:lineRule="auto"/>
              <w:rPr>
                <w:rFonts w:eastAsia="Tahoma"/>
                <w:color w:val="000000"/>
                <w:sz w:val="20"/>
                <w:szCs w:val="20"/>
                <w:lang w:bidi="ru-RU"/>
              </w:rPr>
            </w:pPr>
            <w:r w:rsidRPr="009D3688">
              <w:rPr>
                <w:rFonts w:eastAsia="Tahoma"/>
                <w:color w:val="000000"/>
                <w:sz w:val="20"/>
                <w:szCs w:val="20"/>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1047EBE" w14:textId="77777777" w:rsidR="00416700" w:rsidRPr="009D3688" w:rsidRDefault="001A673C" w:rsidP="001A673C">
            <w:pPr>
              <w:widowControl w:val="0"/>
              <w:numPr>
                <w:ilvl w:val="0"/>
                <w:numId w:val="20"/>
              </w:numPr>
              <w:tabs>
                <w:tab w:val="left" w:pos="331"/>
              </w:tabs>
              <w:spacing w:line="310" w:lineRule="auto"/>
              <w:rPr>
                <w:rFonts w:eastAsia="Tahoma"/>
                <w:color w:val="000000"/>
                <w:sz w:val="20"/>
                <w:szCs w:val="20"/>
                <w:lang w:bidi="ru-RU"/>
              </w:rPr>
            </w:pPr>
            <w:r w:rsidRPr="009D3688">
              <w:rPr>
                <w:rFonts w:eastAsia="Tahoma"/>
                <w:color w:val="000000"/>
                <w:sz w:val="20"/>
                <w:szCs w:val="20"/>
                <w:lang w:bidi="ru-RU"/>
              </w:rPr>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347F303E" w14:textId="77777777" w:rsidR="001A673C" w:rsidRPr="009D3688" w:rsidRDefault="001A673C" w:rsidP="001A673C">
            <w:pPr>
              <w:widowControl w:val="0"/>
              <w:numPr>
                <w:ilvl w:val="0"/>
                <w:numId w:val="20"/>
              </w:numPr>
              <w:tabs>
                <w:tab w:val="left" w:pos="336"/>
              </w:tabs>
              <w:spacing w:line="312" w:lineRule="auto"/>
              <w:rPr>
                <w:rFonts w:eastAsia="Tahoma"/>
                <w:color w:val="000000"/>
                <w:sz w:val="20"/>
                <w:szCs w:val="20"/>
                <w:lang w:bidi="ru-RU"/>
              </w:rPr>
            </w:pPr>
            <w:r w:rsidRPr="009D3688">
              <w:rPr>
                <w:rFonts w:eastAsia="Tahoma"/>
                <w:color w:val="000000"/>
                <w:sz w:val="20"/>
                <w:szCs w:val="20"/>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5E601A2" w14:textId="27591A18" w:rsidR="001A673C" w:rsidRPr="009D3688" w:rsidRDefault="001A673C" w:rsidP="001A673C">
            <w:pPr>
              <w:widowControl w:val="0"/>
              <w:numPr>
                <w:ilvl w:val="0"/>
                <w:numId w:val="20"/>
              </w:numPr>
              <w:tabs>
                <w:tab w:val="left" w:pos="331"/>
              </w:tabs>
              <w:spacing w:line="310" w:lineRule="auto"/>
              <w:rPr>
                <w:rFonts w:eastAsia="Tahoma"/>
                <w:color w:val="000000"/>
                <w:sz w:val="22"/>
                <w:szCs w:val="22"/>
                <w:lang w:bidi="ru-RU"/>
              </w:rPr>
            </w:pPr>
            <w:r w:rsidRPr="009D3688">
              <w:rPr>
                <w:rFonts w:eastAsia="Tahoma"/>
                <w:color w:val="000000"/>
                <w:sz w:val="22"/>
                <w:szCs w:val="22"/>
                <w:lang w:bidi="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bl>
    <w:p w14:paraId="3D2938AD" w14:textId="77777777" w:rsidR="00B17480" w:rsidRDefault="00B17480"/>
    <w:tbl>
      <w:tblPr>
        <w:tblOverlap w:val="never"/>
        <w:tblW w:w="16116" w:type="dxa"/>
        <w:jc w:val="center"/>
        <w:tblLayout w:type="fixed"/>
        <w:tblCellMar>
          <w:left w:w="10" w:type="dxa"/>
          <w:right w:w="10" w:type="dxa"/>
        </w:tblCellMar>
        <w:tblLook w:val="04A0" w:firstRow="1" w:lastRow="0" w:firstColumn="1" w:lastColumn="0" w:noHBand="0" w:noVBand="1"/>
      </w:tblPr>
      <w:tblGrid>
        <w:gridCol w:w="1235"/>
        <w:gridCol w:w="5163"/>
        <w:gridCol w:w="9718"/>
      </w:tblGrid>
      <w:tr w:rsidR="007531C6" w:rsidRPr="00B17480" w14:paraId="720FFC99" w14:textId="77777777" w:rsidTr="009D3688">
        <w:trPr>
          <w:trHeight w:hRule="exact" w:val="10858"/>
          <w:jc w:val="center"/>
        </w:trPr>
        <w:tc>
          <w:tcPr>
            <w:tcW w:w="1235" w:type="dxa"/>
            <w:tcBorders>
              <w:top w:val="single" w:sz="4" w:space="0" w:color="auto"/>
              <w:left w:val="single" w:sz="4" w:space="0" w:color="auto"/>
              <w:bottom w:val="single" w:sz="4" w:space="0" w:color="auto"/>
            </w:tcBorders>
            <w:shd w:val="clear" w:color="auto" w:fill="auto"/>
          </w:tcPr>
          <w:p w14:paraId="61A494E3" w14:textId="77777777" w:rsidR="007531C6" w:rsidRPr="00B17480" w:rsidRDefault="007531C6" w:rsidP="00416700">
            <w:pPr>
              <w:widowControl w:val="0"/>
              <w:rPr>
                <w:rFonts w:eastAsia="Courier New"/>
                <w:color w:val="000000"/>
                <w:sz w:val="22"/>
                <w:szCs w:val="22"/>
                <w:lang w:bidi="ru-RU"/>
              </w:rPr>
            </w:pPr>
          </w:p>
        </w:tc>
        <w:tc>
          <w:tcPr>
            <w:tcW w:w="5163" w:type="dxa"/>
            <w:tcBorders>
              <w:top w:val="single" w:sz="4" w:space="0" w:color="auto"/>
              <w:left w:val="single" w:sz="4" w:space="0" w:color="auto"/>
              <w:bottom w:val="single" w:sz="4" w:space="0" w:color="auto"/>
            </w:tcBorders>
            <w:shd w:val="clear" w:color="auto" w:fill="auto"/>
          </w:tcPr>
          <w:p w14:paraId="01F0B065"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определять цели деятельности, задавать параметры и критерии их достижения;</w:t>
            </w:r>
          </w:p>
          <w:p w14:paraId="09ABC3B3"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выявлять закономерности и противоречия в рассматриваемых явлениях;</w:t>
            </w:r>
          </w:p>
          <w:p w14:paraId="1D7F5591"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14:paraId="3902543D"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развивать креативное мышление при решении жизненных проблем</w:t>
            </w:r>
          </w:p>
          <w:p w14:paraId="29667813" w14:textId="77777777" w:rsidR="007531C6" w:rsidRPr="00B17480" w:rsidRDefault="007531C6" w:rsidP="00B17480">
            <w:pPr>
              <w:widowControl w:val="0"/>
              <w:spacing w:line="310" w:lineRule="auto"/>
              <w:ind w:firstLine="200"/>
              <w:rPr>
                <w:rFonts w:eastAsia="Tahoma"/>
                <w:color w:val="000000"/>
                <w:sz w:val="22"/>
                <w:szCs w:val="22"/>
                <w:lang w:bidi="ru-RU"/>
              </w:rPr>
            </w:pPr>
            <w:r w:rsidRPr="00B17480">
              <w:rPr>
                <w:rFonts w:eastAsia="Tahoma"/>
                <w:color w:val="000000"/>
                <w:sz w:val="22"/>
                <w:szCs w:val="22"/>
                <w:lang w:bidi="ru-RU"/>
              </w:rPr>
              <w:t>б) базовые исследовательские действия:</w:t>
            </w:r>
          </w:p>
          <w:p w14:paraId="5B192CD8"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14:paraId="6FDA404B"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2E177AE"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EB9208F"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 уметь переносить знания в познавательную и практическую области жизнедеятельности;</w:t>
            </w:r>
          </w:p>
          <w:p w14:paraId="5F22D953"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уметь интегрировать знания из разных предметных областей;</w:t>
            </w:r>
          </w:p>
          <w:p w14:paraId="4B59F0C0" w14:textId="77777777" w:rsidR="007531C6"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 xml:space="preserve">выдвигать новые идеи, предлагать оригинальные подходы и </w:t>
            </w:r>
            <w:proofErr w:type="gramStart"/>
            <w:r w:rsidRPr="00B17480">
              <w:rPr>
                <w:rFonts w:eastAsia="Tahoma"/>
                <w:color w:val="000000"/>
                <w:sz w:val="22"/>
                <w:szCs w:val="22"/>
                <w:lang w:bidi="ru-RU"/>
              </w:rPr>
              <w:t>решения</w:t>
            </w:r>
            <w:r w:rsidR="00B17480">
              <w:rPr>
                <w:rFonts w:eastAsia="Tahoma"/>
                <w:color w:val="000000"/>
                <w:sz w:val="22"/>
                <w:szCs w:val="22"/>
                <w:lang w:bidi="ru-RU"/>
              </w:rPr>
              <w:t xml:space="preserve"> </w:t>
            </w:r>
            <w:r w:rsidRPr="00B17480">
              <w:rPr>
                <w:rFonts w:eastAsia="Tahoma"/>
                <w:color w:val="000000"/>
                <w:sz w:val="22"/>
                <w:szCs w:val="22"/>
                <w:lang w:bidi="ru-RU"/>
              </w:rPr>
              <w:t>;</w:t>
            </w:r>
            <w:proofErr w:type="gramEnd"/>
          </w:p>
          <w:p w14:paraId="56F83B03" w14:textId="5475CDCA" w:rsidR="00B17480" w:rsidRPr="00B17480" w:rsidRDefault="00B17480"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и способность их использования в познавательной и социальной практике</w:t>
            </w:r>
          </w:p>
        </w:tc>
        <w:tc>
          <w:tcPr>
            <w:tcW w:w="9718" w:type="dxa"/>
            <w:tcBorders>
              <w:top w:val="single" w:sz="4" w:space="0" w:color="auto"/>
              <w:left w:val="single" w:sz="4" w:space="0" w:color="auto"/>
              <w:bottom w:val="single" w:sz="4" w:space="0" w:color="auto"/>
              <w:right w:val="single" w:sz="4" w:space="0" w:color="auto"/>
            </w:tcBorders>
            <w:shd w:val="clear" w:color="auto" w:fill="auto"/>
          </w:tcPr>
          <w:p w14:paraId="26076D52" w14:textId="77777777" w:rsidR="001A673C" w:rsidRPr="00B17480" w:rsidRDefault="001A673C" w:rsidP="001A673C">
            <w:pPr>
              <w:widowControl w:val="0"/>
              <w:numPr>
                <w:ilvl w:val="0"/>
                <w:numId w:val="24"/>
              </w:numPr>
              <w:tabs>
                <w:tab w:val="left" w:pos="130"/>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5F9A986" w14:textId="77777777" w:rsidR="001A673C" w:rsidRPr="00B17480" w:rsidRDefault="001A673C" w:rsidP="001A673C">
            <w:pPr>
              <w:widowControl w:val="0"/>
              <w:numPr>
                <w:ilvl w:val="0"/>
                <w:numId w:val="24"/>
              </w:numPr>
              <w:tabs>
                <w:tab w:val="left" w:pos="130"/>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E32C53C" w14:textId="77777777" w:rsidR="004025F5" w:rsidRPr="00B17480" w:rsidRDefault="001A673C" w:rsidP="004025F5">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движение в пространстве, подобные фигуры в пространстве; использовать отношение</w:t>
            </w:r>
            <w:r w:rsidR="004025F5">
              <w:rPr>
                <w:rFonts w:eastAsia="Tahoma"/>
                <w:color w:val="000000"/>
                <w:sz w:val="22"/>
                <w:szCs w:val="22"/>
                <w:lang w:bidi="ru-RU"/>
              </w:rPr>
              <w:t xml:space="preserve"> </w:t>
            </w:r>
            <w:r w:rsidR="004025F5" w:rsidRPr="00B17480">
              <w:rPr>
                <w:rFonts w:eastAsia="Tahoma"/>
                <w:color w:val="000000"/>
                <w:sz w:val="22"/>
                <w:szCs w:val="22"/>
                <w:lang w:bidi="ru-RU"/>
              </w:rPr>
              <w:t>площадей поверхностей и объемов подобных фигур при решении задач;</w:t>
            </w:r>
          </w:p>
          <w:p w14:paraId="5CC56E67" w14:textId="77777777" w:rsidR="004025F5" w:rsidRPr="00B17480" w:rsidRDefault="004025F5" w:rsidP="004025F5">
            <w:pPr>
              <w:widowControl w:val="0"/>
              <w:numPr>
                <w:ilvl w:val="0"/>
                <w:numId w:val="25"/>
              </w:numPr>
              <w:tabs>
                <w:tab w:val="left" w:pos="120"/>
              </w:tabs>
              <w:spacing w:line="312" w:lineRule="auto"/>
              <w:jc w:val="both"/>
              <w:rPr>
                <w:rFonts w:eastAsia="Tahoma"/>
                <w:color w:val="000000"/>
                <w:sz w:val="22"/>
                <w:szCs w:val="22"/>
                <w:lang w:bidi="ru-RU"/>
              </w:rPr>
            </w:pPr>
            <w:r w:rsidRPr="00B17480">
              <w:rPr>
                <w:rFonts w:eastAsia="Tahoma"/>
                <w:color w:val="000000"/>
                <w:sz w:val="22"/>
                <w:szCs w:val="22"/>
                <w:lang w:bidi="ru-RU"/>
              </w:rPr>
              <w:t>уметь вычислять геометрические величины (</w:t>
            </w:r>
            <w:proofErr w:type="spellStart"/>
            <w:proofErr w:type="gramStart"/>
            <w:r w:rsidRPr="00B17480">
              <w:rPr>
                <w:rFonts w:eastAsia="Tahoma"/>
                <w:color w:val="000000"/>
                <w:sz w:val="22"/>
                <w:szCs w:val="22"/>
                <w:lang w:bidi="ru-RU"/>
              </w:rPr>
              <w:t>длина,угол</w:t>
            </w:r>
            <w:proofErr w:type="spellEnd"/>
            <w:proofErr w:type="gramEnd"/>
            <w:r w:rsidRPr="00B17480">
              <w:rPr>
                <w:rFonts w:eastAsia="Tahoma"/>
                <w:color w:val="000000"/>
                <w:sz w:val="22"/>
                <w:szCs w:val="22"/>
                <w:lang w:bidi="ru-RU"/>
              </w:rPr>
              <w:t>, площадь, объем, площадь поверхности), используя изученные формулы и методы;</w:t>
            </w:r>
          </w:p>
          <w:p w14:paraId="1D295CEE" w14:textId="77777777" w:rsidR="004025F5" w:rsidRPr="00B17480" w:rsidRDefault="004025F5" w:rsidP="004025F5">
            <w:pPr>
              <w:widowControl w:val="0"/>
              <w:numPr>
                <w:ilvl w:val="0"/>
                <w:numId w:val="25"/>
              </w:numPr>
              <w:tabs>
                <w:tab w:val="left" w:pos="120"/>
              </w:tabs>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BE2ACE7" w14:textId="56DEE56F" w:rsidR="007531C6" w:rsidRPr="00B17480" w:rsidRDefault="004025F5" w:rsidP="004025F5">
            <w:pPr>
              <w:widowControl w:val="0"/>
              <w:tabs>
                <w:tab w:val="left" w:pos="336"/>
              </w:tabs>
              <w:spacing w:line="312" w:lineRule="auto"/>
              <w:rPr>
                <w:rFonts w:eastAsia="Tahoma"/>
                <w:color w:val="000000"/>
                <w:sz w:val="22"/>
                <w:szCs w:val="22"/>
                <w:lang w:bidi="ru-RU"/>
              </w:rPr>
            </w:pPr>
            <w:r w:rsidRPr="00B17480">
              <w:rPr>
                <w:rFonts w:eastAsia="Tahoma"/>
                <w:color w:val="000000"/>
                <w:sz w:val="22"/>
                <w:szCs w:val="22"/>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bl>
    <w:p w14:paraId="6A5A5BF6" w14:textId="644C6D2D" w:rsidR="00416700" w:rsidRPr="00B17480" w:rsidRDefault="00416700" w:rsidP="00416700">
      <w:pPr>
        <w:widowControl w:val="0"/>
        <w:spacing w:line="1" w:lineRule="exact"/>
        <w:rPr>
          <w:rFonts w:eastAsia="Courier New"/>
          <w:color w:val="000000"/>
          <w:sz w:val="22"/>
          <w:szCs w:val="22"/>
          <w:lang w:bidi="ru-RU"/>
        </w:rPr>
      </w:pPr>
    </w:p>
    <w:p w14:paraId="46D73497"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125" w:type="dxa"/>
        <w:jc w:val="center"/>
        <w:tblLayout w:type="fixed"/>
        <w:tblCellMar>
          <w:left w:w="10" w:type="dxa"/>
          <w:right w:w="10" w:type="dxa"/>
        </w:tblCellMar>
        <w:tblLook w:val="04A0" w:firstRow="1" w:lastRow="0" w:firstColumn="1" w:lastColumn="0" w:noHBand="0" w:noVBand="1"/>
      </w:tblPr>
      <w:tblGrid>
        <w:gridCol w:w="1556"/>
        <w:gridCol w:w="5343"/>
        <w:gridCol w:w="9226"/>
      </w:tblGrid>
      <w:tr w:rsidR="004025F5" w:rsidRPr="00B17480" w14:paraId="3F7FF922" w14:textId="77777777" w:rsidTr="009D3688">
        <w:trPr>
          <w:trHeight w:hRule="exact" w:val="11421"/>
          <w:jc w:val="center"/>
        </w:trPr>
        <w:tc>
          <w:tcPr>
            <w:tcW w:w="1556" w:type="dxa"/>
            <w:tcBorders>
              <w:top w:val="single" w:sz="4" w:space="0" w:color="auto"/>
              <w:left w:val="single" w:sz="4" w:space="0" w:color="auto"/>
              <w:bottom w:val="single" w:sz="4" w:space="0" w:color="auto"/>
            </w:tcBorders>
            <w:shd w:val="clear" w:color="auto" w:fill="auto"/>
          </w:tcPr>
          <w:p w14:paraId="49096750" w14:textId="008B4889" w:rsidR="004025F5" w:rsidRPr="00975EC2" w:rsidRDefault="00975EC2" w:rsidP="009D3688">
            <w:pPr>
              <w:widowControl w:val="0"/>
              <w:ind w:hanging="37"/>
              <w:rPr>
                <w:rFonts w:eastAsia="Courier New"/>
                <w:color w:val="000000"/>
                <w:sz w:val="22"/>
                <w:szCs w:val="22"/>
                <w:lang w:bidi="ru-RU"/>
              </w:rPr>
            </w:pPr>
            <w:r w:rsidRPr="00975EC2">
              <w:rPr>
                <w:rFonts w:eastAsia="Tahoma"/>
                <w:color w:val="000000"/>
                <w:sz w:val="22"/>
                <w:szCs w:val="22"/>
                <w:lang w:eastAsia="en-US" w:bidi="en-US"/>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43" w:type="dxa"/>
            <w:tcBorders>
              <w:top w:val="single" w:sz="4" w:space="0" w:color="auto"/>
              <w:left w:val="single" w:sz="4" w:space="0" w:color="auto"/>
              <w:bottom w:val="single" w:sz="4" w:space="0" w:color="auto"/>
            </w:tcBorders>
            <w:shd w:val="clear" w:color="auto" w:fill="auto"/>
          </w:tcPr>
          <w:p w14:paraId="0B401CF8" w14:textId="3692B7B0" w:rsidR="004025F5" w:rsidRPr="004025F5" w:rsidRDefault="004025F5" w:rsidP="004025F5">
            <w:pPr>
              <w:widowControl w:val="0"/>
              <w:tabs>
                <w:tab w:val="left" w:pos="3502"/>
              </w:tabs>
              <w:spacing w:line="360" w:lineRule="auto"/>
              <w:rPr>
                <w:rFonts w:eastAsia="Tahoma"/>
                <w:color w:val="000000"/>
                <w:sz w:val="20"/>
                <w:szCs w:val="20"/>
                <w:lang w:bidi="ru-RU"/>
              </w:rPr>
            </w:pPr>
            <w:r w:rsidRPr="004025F5">
              <w:rPr>
                <w:rFonts w:eastAsia="Tahoma"/>
                <w:color w:val="000000"/>
                <w:sz w:val="20"/>
                <w:szCs w:val="20"/>
                <w:lang w:bidi="ru-RU"/>
              </w:rPr>
              <w:t>В области ценности научного познания: -</w:t>
            </w:r>
            <w:proofErr w:type="spellStart"/>
            <w:r w:rsidRPr="004025F5">
              <w:rPr>
                <w:rFonts w:eastAsia="Tahoma"/>
                <w:color w:val="000000"/>
                <w:sz w:val="20"/>
                <w:szCs w:val="20"/>
                <w:lang w:bidi="ru-RU"/>
              </w:rPr>
              <w:t>сформированность</w:t>
            </w:r>
            <w:proofErr w:type="spellEnd"/>
            <w:r w:rsidR="006A5D43">
              <w:rPr>
                <w:rFonts w:eastAsia="Tahoma"/>
                <w:color w:val="000000"/>
                <w:sz w:val="20"/>
                <w:szCs w:val="20"/>
                <w:lang w:bidi="ru-RU"/>
              </w:rPr>
              <w:t xml:space="preserve"> </w:t>
            </w:r>
            <w:r w:rsidRPr="004025F5">
              <w:rPr>
                <w:rFonts w:eastAsia="Tahoma"/>
                <w:color w:val="000000"/>
                <w:sz w:val="20"/>
                <w:szCs w:val="20"/>
                <w:lang w:bidi="ru-RU"/>
              </w:rPr>
              <w:t>мировоззрения,</w:t>
            </w:r>
          </w:p>
          <w:p w14:paraId="35A40513"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0637F78" w14:textId="77777777" w:rsidR="004025F5" w:rsidRPr="004025F5" w:rsidRDefault="004025F5" w:rsidP="004025F5">
            <w:pPr>
              <w:widowControl w:val="0"/>
              <w:numPr>
                <w:ilvl w:val="0"/>
                <w:numId w:val="26"/>
              </w:numPr>
              <w:tabs>
                <w:tab w:val="left" w:pos="245"/>
              </w:tabs>
              <w:spacing w:line="360" w:lineRule="auto"/>
              <w:rPr>
                <w:rFonts w:eastAsia="Tahoma"/>
                <w:color w:val="000000"/>
                <w:sz w:val="20"/>
                <w:szCs w:val="20"/>
                <w:lang w:bidi="ru-RU"/>
              </w:rPr>
            </w:pPr>
            <w:r w:rsidRPr="004025F5">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14:paraId="7E9DC8E0" w14:textId="77777777" w:rsidR="004025F5" w:rsidRPr="004025F5" w:rsidRDefault="004025F5" w:rsidP="004025F5">
            <w:pPr>
              <w:spacing w:line="360" w:lineRule="auto"/>
              <w:rPr>
                <w:rFonts w:eastAsia="Tahoma"/>
                <w:color w:val="000000"/>
                <w:sz w:val="20"/>
                <w:szCs w:val="20"/>
                <w:lang w:bidi="ru-RU"/>
              </w:rPr>
            </w:pPr>
            <w:r w:rsidRPr="004025F5">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6302D85" w14:textId="77777777" w:rsidR="004025F5" w:rsidRPr="004025F5" w:rsidRDefault="004025F5" w:rsidP="004025F5">
            <w:pPr>
              <w:widowControl w:val="0"/>
              <w:tabs>
                <w:tab w:val="left" w:pos="1730"/>
                <w:tab w:val="left" w:pos="4082"/>
              </w:tabs>
              <w:spacing w:line="360" w:lineRule="auto"/>
              <w:rPr>
                <w:rFonts w:eastAsia="Tahoma"/>
                <w:color w:val="000000"/>
                <w:sz w:val="20"/>
                <w:szCs w:val="20"/>
                <w:lang w:bidi="ru-RU"/>
              </w:rPr>
            </w:pPr>
            <w:r w:rsidRPr="004025F5">
              <w:rPr>
                <w:rFonts w:eastAsia="Tahoma"/>
                <w:color w:val="000000"/>
                <w:sz w:val="20"/>
                <w:szCs w:val="20"/>
                <w:lang w:bidi="ru-RU"/>
              </w:rPr>
              <w:t>Овладение</w:t>
            </w:r>
            <w:r w:rsidRPr="004025F5">
              <w:rPr>
                <w:rFonts w:eastAsia="Tahoma"/>
                <w:color w:val="000000"/>
                <w:sz w:val="20"/>
                <w:szCs w:val="20"/>
                <w:lang w:bidi="ru-RU"/>
              </w:rPr>
              <w:tab/>
              <w:t>универсальными</w:t>
            </w:r>
            <w:r w:rsidRPr="004025F5">
              <w:rPr>
                <w:rFonts w:eastAsia="Tahoma"/>
                <w:color w:val="000000"/>
                <w:sz w:val="20"/>
                <w:szCs w:val="20"/>
                <w:lang w:bidi="ru-RU"/>
              </w:rPr>
              <w:tab/>
              <w:t>учебными</w:t>
            </w:r>
          </w:p>
          <w:p w14:paraId="014EE96A"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познавательными действиями: в) работа с информацией:</w:t>
            </w:r>
          </w:p>
          <w:p w14:paraId="4B5D2D6C"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A45EA1"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CCF15FD"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оценивать достоверность, легитимность информации, ее соответствие правовым и морально-этическим нормам;</w:t>
            </w:r>
          </w:p>
          <w:p w14:paraId="3F8B5A09" w14:textId="77777777" w:rsidR="004025F5" w:rsidRPr="004025F5" w:rsidRDefault="004025F5" w:rsidP="004025F5">
            <w:pPr>
              <w:widowControl w:val="0"/>
              <w:numPr>
                <w:ilvl w:val="0"/>
                <w:numId w:val="28"/>
              </w:numPr>
              <w:tabs>
                <w:tab w:val="left" w:pos="230"/>
                <w:tab w:val="left" w:pos="2244"/>
                <w:tab w:val="right" w:pos="5050"/>
              </w:tabs>
              <w:spacing w:line="360" w:lineRule="auto"/>
              <w:rPr>
                <w:rFonts w:eastAsia="Tahoma"/>
                <w:color w:val="000000"/>
                <w:sz w:val="20"/>
                <w:szCs w:val="20"/>
                <w:lang w:bidi="ru-RU"/>
              </w:rPr>
            </w:pPr>
            <w:r w:rsidRPr="004025F5">
              <w:rPr>
                <w:rFonts w:eastAsia="Tahoma"/>
                <w:color w:val="000000"/>
                <w:sz w:val="20"/>
                <w:szCs w:val="20"/>
                <w:lang w:bidi="ru-RU"/>
              </w:rPr>
              <w:t>использовать средства информационных и коммуникационных технологий в решении когнитивных,</w:t>
            </w:r>
            <w:r w:rsidRPr="004025F5">
              <w:rPr>
                <w:rFonts w:eastAsia="Tahoma"/>
                <w:color w:val="000000"/>
                <w:sz w:val="20"/>
                <w:szCs w:val="20"/>
                <w:lang w:bidi="ru-RU"/>
              </w:rPr>
              <w:tab/>
              <w:t>коммуникативных</w:t>
            </w:r>
            <w:r w:rsidRPr="004025F5">
              <w:rPr>
                <w:rFonts w:eastAsia="Tahoma"/>
                <w:color w:val="000000"/>
                <w:sz w:val="20"/>
                <w:szCs w:val="20"/>
                <w:lang w:bidi="ru-RU"/>
              </w:rPr>
              <w:tab/>
              <w:t>и</w:t>
            </w:r>
          </w:p>
          <w:p w14:paraId="6009DDEA"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8CD3578" w14:textId="27BAF2CD" w:rsidR="004025F5" w:rsidRPr="00B17480" w:rsidRDefault="004025F5" w:rsidP="004025F5">
            <w:pPr>
              <w:spacing w:line="360" w:lineRule="auto"/>
              <w:rPr>
                <w:rFonts w:eastAsia="Courier New"/>
                <w:sz w:val="22"/>
                <w:szCs w:val="22"/>
                <w:lang w:bidi="ru-RU"/>
              </w:rPr>
            </w:pPr>
            <w:r w:rsidRPr="004025F5">
              <w:rPr>
                <w:rFonts w:eastAsia="Tahoma"/>
                <w:color w:val="000000"/>
                <w:sz w:val="20"/>
                <w:szCs w:val="20"/>
                <w:lang w:bidi="ru-RU"/>
              </w:rPr>
              <w:t>владеть навыками распознавания и защиты информации, информационной безопасности личности</w:t>
            </w:r>
          </w:p>
        </w:tc>
        <w:tc>
          <w:tcPr>
            <w:tcW w:w="9226" w:type="dxa"/>
            <w:tcBorders>
              <w:top w:val="single" w:sz="4" w:space="0" w:color="auto"/>
              <w:left w:val="single" w:sz="4" w:space="0" w:color="auto"/>
              <w:bottom w:val="single" w:sz="4" w:space="0" w:color="auto"/>
              <w:right w:val="single" w:sz="4" w:space="0" w:color="auto"/>
            </w:tcBorders>
            <w:shd w:val="clear" w:color="auto" w:fill="auto"/>
          </w:tcPr>
          <w:p w14:paraId="636E23BC" w14:textId="77777777" w:rsidR="004025F5" w:rsidRPr="00B17480" w:rsidRDefault="004025F5" w:rsidP="004025F5">
            <w:pPr>
              <w:widowControl w:val="0"/>
              <w:numPr>
                <w:ilvl w:val="0"/>
                <w:numId w:val="27"/>
              </w:numPr>
              <w:tabs>
                <w:tab w:val="left" w:pos="288"/>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79598A0" w14:textId="77777777" w:rsidR="004025F5" w:rsidRPr="00B17480" w:rsidRDefault="004025F5" w:rsidP="004025F5">
            <w:pPr>
              <w:widowControl w:val="0"/>
              <w:spacing w:line="310"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eastAsia="Tahoma"/>
                <w:color w:val="000000"/>
                <w:sz w:val="22"/>
                <w:szCs w:val="22"/>
                <w:lang w:bidi="ru-RU"/>
              </w:rPr>
              <w:t xml:space="preserve"> </w:t>
            </w:r>
            <w:r w:rsidRPr="00B17480">
              <w:rPr>
                <w:rFonts w:eastAsia="Tahoma"/>
                <w:color w:val="000000"/>
                <w:sz w:val="22"/>
                <w:szCs w:val="22"/>
                <w:lang w:bidi="ru-RU"/>
              </w:rPr>
              <w:t>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717F662E" w14:textId="210D1B7A" w:rsidR="004025F5" w:rsidRPr="00B17480" w:rsidRDefault="004025F5" w:rsidP="004025F5">
            <w:pPr>
              <w:widowControl w:val="0"/>
              <w:tabs>
                <w:tab w:val="left" w:pos="120"/>
              </w:tabs>
              <w:spacing w:line="312" w:lineRule="auto"/>
              <w:rPr>
                <w:rFonts w:eastAsia="Tahoma"/>
                <w:color w:val="000000"/>
                <w:sz w:val="22"/>
                <w:szCs w:val="22"/>
                <w:lang w:bidi="ru-RU"/>
              </w:rPr>
            </w:pPr>
            <w:r w:rsidRPr="00B17480">
              <w:rPr>
                <w:rFonts w:eastAsia="Tahoma"/>
                <w:color w:val="000000"/>
                <w:sz w:val="22"/>
                <w:szCs w:val="22"/>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bl>
    <w:p w14:paraId="3260D7DC"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p w14:paraId="750F74F9" w14:textId="0B8253C0" w:rsidR="00416700" w:rsidRPr="00B17480" w:rsidRDefault="00416700" w:rsidP="00416700">
      <w:pPr>
        <w:widowControl w:val="0"/>
        <w:spacing w:line="1" w:lineRule="exact"/>
        <w:rPr>
          <w:rFonts w:eastAsia="Courier New"/>
          <w:color w:val="000000"/>
          <w:sz w:val="22"/>
          <w:szCs w:val="22"/>
          <w:lang w:bidi="ru-RU"/>
        </w:rPr>
      </w:pPr>
    </w:p>
    <w:tbl>
      <w:tblPr>
        <w:tblOverlap w:val="never"/>
        <w:tblW w:w="15931" w:type="dxa"/>
        <w:jc w:val="center"/>
        <w:tblLayout w:type="fixed"/>
        <w:tblCellMar>
          <w:left w:w="10" w:type="dxa"/>
          <w:right w:w="10" w:type="dxa"/>
        </w:tblCellMar>
        <w:tblLook w:val="04A0" w:firstRow="1" w:lastRow="0" w:firstColumn="1" w:lastColumn="0" w:noHBand="0" w:noVBand="1"/>
      </w:tblPr>
      <w:tblGrid>
        <w:gridCol w:w="1768"/>
        <w:gridCol w:w="5875"/>
        <w:gridCol w:w="8288"/>
      </w:tblGrid>
      <w:tr w:rsidR="00416700" w:rsidRPr="00B17480" w14:paraId="7543901A" w14:textId="77777777" w:rsidTr="003F6D10">
        <w:trPr>
          <w:trHeight w:hRule="exact" w:val="11447"/>
          <w:jc w:val="center"/>
        </w:trPr>
        <w:tc>
          <w:tcPr>
            <w:tcW w:w="1768" w:type="dxa"/>
            <w:tcBorders>
              <w:top w:val="single" w:sz="4" w:space="0" w:color="auto"/>
              <w:left w:val="single" w:sz="4" w:space="0" w:color="auto"/>
              <w:bottom w:val="single" w:sz="4" w:space="0" w:color="auto"/>
            </w:tcBorders>
            <w:shd w:val="clear" w:color="auto" w:fill="auto"/>
          </w:tcPr>
          <w:p w14:paraId="6D076346" w14:textId="73A25D19" w:rsidR="00416700" w:rsidRPr="006A5D43" w:rsidRDefault="00975EC2" w:rsidP="00416700">
            <w:pPr>
              <w:widowControl w:val="0"/>
              <w:spacing w:line="310" w:lineRule="auto"/>
              <w:rPr>
                <w:rFonts w:eastAsia="Tahoma"/>
                <w:color w:val="000000"/>
                <w:sz w:val="20"/>
                <w:szCs w:val="20"/>
                <w:lang w:bidi="ru-RU"/>
              </w:rPr>
            </w:pPr>
            <w:r w:rsidRPr="00975EC2">
              <w:rPr>
                <w:rFonts w:eastAsia="Tahoma"/>
                <w:color w:val="000000"/>
                <w:sz w:val="20"/>
                <w:szCs w:val="20"/>
                <w:lang w:bidi="ru-RU"/>
              </w:rPr>
              <w:t>ОК 3. Принимать решения в стандартных и нестандартных ситуациях и нести за них ответственность</w:t>
            </w:r>
          </w:p>
        </w:tc>
        <w:tc>
          <w:tcPr>
            <w:tcW w:w="5875" w:type="dxa"/>
            <w:tcBorders>
              <w:top w:val="single" w:sz="4" w:space="0" w:color="auto"/>
              <w:left w:val="single" w:sz="4" w:space="0" w:color="auto"/>
              <w:bottom w:val="single" w:sz="4" w:space="0" w:color="auto"/>
            </w:tcBorders>
            <w:shd w:val="clear" w:color="auto" w:fill="auto"/>
          </w:tcPr>
          <w:p w14:paraId="4F786725" w14:textId="77777777" w:rsidR="00416700" w:rsidRP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В области духовно-нравственного воспитания:</w:t>
            </w:r>
          </w:p>
          <w:p w14:paraId="5919D3E0"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 сформированное™ нравственного сознания, этического поведения;</w:t>
            </w:r>
          </w:p>
          <w:p w14:paraId="4EE2259F" w14:textId="77777777" w:rsidR="00416700" w:rsidRPr="006A5D43" w:rsidRDefault="00416700" w:rsidP="003F6D10">
            <w:pPr>
              <w:widowControl w:val="0"/>
              <w:numPr>
                <w:ilvl w:val="0"/>
                <w:numId w:val="29"/>
              </w:numPr>
              <w:tabs>
                <w:tab w:val="left" w:pos="0"/>
              </w:tabs>
              <w:spacing w:line="310" w:lineRule="auto"/>
              <w:rPr>
                <w:rFonts w:eastAsia="Tahoma"/>
                <w:color w:val="000000"/>
                <w:sz w:val="20"/>
                <w:szCs w:val="20"/>
                <w:lang w:bidi="ru-RU"/>
              </w:rPr>
            </w:pPr>
            <w:r w:rsidRPr="006A5D43">
              <w:rPr>
                <w:rFonts w:eastAsia="Tahoma"/>
                <w:color w:val="000000"/>
                <w:sz w:val="20"/>
                <w:szCs w:val="20"/>
                <w:lang w:bidi="ru-RU"/>
              </w:rPr>
              <w:t xml:space="preserve">способность оценивать ситуацию и принимать осознанные решения, ориентируясь на </w:t>
            </w:r>
            <w:proofErr w:type="spellStart"/>
            <w:r w:rsidRPr="006A5D43">
              <w:rPr>
                <w:rFonts w:eastAsia="Tahoma"/>
                <w:color w:val="000000"/>
                <w:sz w:val="20"/>
                <w:szCs w:val="20"/>
                <w:lang w:bidi="ru-RU"/>
              </w:rPr>
              <w:t>морально</w:t>
            </w:r>
            <w:r w:rsidRPr="006A5D43">
              <w:rPr>
                <w:rFonts w:eastAsia="Tahoma"/>
                <w:color w:val="000000"/>
                <w:sz w:val="20"/>
                <w:szCs w:val="20"/>
                <w:lang w:bidi="ru-RU"/>
              </w:rPr>
              <w:softHyphen/>
              <w:t>нравственные</w:t>
            </w:r>
            <w:proofErr w:type="spellEnd"/>
            <w:r w:rsidRPr="006A5D43">
              <w:rPr>
                <w:rFonts w:eastAsia="Tahoma"/>
                <w:color w:val="000000"/>
                <w:sz w:val="20"/>
                <w:szCs w:val="20"/>
                <w:lang w:bidi="ru-RU"/>
              </w:rPr>
              <w:t xml:space="preserve"> нормы и ценности;</w:t>
            </w:r>
          </w:p>
          <w:p w14:paraId="54CA1828"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осознание личного вклада в построение устойчивого будущего;</w:t>
            </w:r>
          </w:p>
          <w:p w14:paraId="680D96BD"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C5CB330" w14:textId="77777777" w:rsidR="00416700" w:rsidRP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Овладение универсальными регулятивными действиями:</w:t>
            </w:r>
          </w:p>
          <w:p w14:paraId="3B53332C" w14:textId="77777777" w:rsidR="00416700" w:rsidRPr="006A5D43" w:rsidRDefault="00416700" w:rsidP="006A5D43">
            <w:pPr>
              <w:widowControl w:val="0"/>
              <w:spacing w:line="310" w:lineRule="auto"/>
              <w:rPr>
                <w:rFonts w:eastAsia="Tahoma"/>
                <w:color w:val="000000"/>
                <w:sz w:val="20"/>
                <w:szCs w:val="20"/>
                <w:lang w:bidi="ru-RU"/>
              </w:rPr>
            </w:pPr>
            <w:proofErr w:type="gramStart"/>
            <w:r w:rsidRPr="006A5D43">
              <w:rPr>
                <w:rFonts w:eastAsia="Tahoma"/>
                <w:color w:val="000000"/>
                <w:sz w:val="20"/>
                <w:szCs w:val="20"/>
                <w:lang w:bidi="ru-RU"/>
              </w:rPr>
              <w:t>а)самоорганизация</w:t>
            </w:r>
            <w:proofErr w:type="gramEnd"/>
            <w:r w:rsidRPr="006A5D43">
              <w:rPr>
                <w:rFonts w:eastAsia="Tahoma"/>
                <w:color w:val="000000"/>
                <w:sz w:val="20"/>
                <w:szCs w:val="20"/>
                <w:lang w:bidi="ru-RU"/>
              </w:rPr>
              <w:t>:</w:t>
            </w:r>
          </w:p>
          <w:p w14:paraId="01DEE6D8"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F4AA75C"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14:paraId="4E036BC9"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давать оценку новым ситуациям;</w:t>
            </w:r>
          </w:p>
          <w:p w14:paraId="7A874882" w14:textId="77777777" w:rsid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006A5D43">
              <w:rPr>
                <w:rFonts w:eastAsia="Tahoma"/>
                <w:color w:val="000000"/>
                <w:sz w:val="20"/>
                <w:szCs w:val="20"/>
                <w:lang w:bidi="ru-RU"/>
              </w:rPr>
              <w:t xml:space="preserve"> </w:t>
            </w:r>
          </w:p>
          <w:p w14:paraId="32F5AB39" w14:textId="77777777" w:rsidR="006A5D43" w:rsidRPr="006A5D43" w:rsidRDefault="006A5D43" w:rsidP="006A5D43">
            <w:pPr>
              <w:widowControl w:val="0"/>
              <w:numPr>
                <w:ilvl w:val="0"/>
                <w:numId w:val="31"/>
              </w:numPr>
              <w:tabs>
                <w:tab w:val="left" w:pos="264"/>
              </w:tabs>
              <w:spacing w:line="312" w:lineRule="auto"/>
              <w:jc w:val="both"/>
              <w:rPr>
                <w:rFonts w:eastAsia="Tahoma"/>
                <w:color w:val="000000"/>
                <w:sz w:val="20"/>
                <w:szCs w:val="20"/>
                <w:lang w:bidi="ru-RU"/>
              </w:rPr>
            </w:pPr>
            <w:r w:rsidRPr="006A5D43">
              <w:rPr>
                <w:rFonts w:eastAsia="Tahoma"/>
                <w:color w:val="000000"/>
                <w:sz w:val="20"/>
                <w:szCs w:val="20"/>
                <w:lang w:bidi="ru-RU"/>
              </w:rPr>
              <w:t>самоконтроль:</w:t>
            </w:r>
          </w:p>
          <w:p w14:paraId="15B67743"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использовать приемы рефлексии для оценки ситуации, выбора верного решения;</w:t>
            </w:r>
          </w:p>
          <w:p w14:paraId="1409F8BE"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 уметь оценивать риски и своевременно принимать решения по их снижению;</w:t>
            </w:r>
          </w:p>
          <w:p w14:paraId="5D985BBA" w14:textId="77777777" w:rsidR="006A5D43" w:rsidRPr="006A5D43" w:rsidRDefault="006A5D43" w:rsidP="006A5D43">
            <w:pPr>
              <w:widowControl w:val="0"/>
              <w:numPr>
                <w:ilvl w:val="0"/>
                <w:numId w:val="31"/>
              </w:numPr>
              <w:tabs>
                <w:tab w:val="left" w:pos="264"/>
              </w:tabs>
              <w:spacing w:line="312" w:lineRule="auto"/>
              <w:jc w:val="both"/>
              <w:rPr>
                <w:rFonts w:eastAsia="Tahoma"/>
                <w:color w:val="000000"/>
                <w:sz w:val="20"/>
                <w:szCs w:val="20"/>
                <w:lang w:bidi="ru-RU"/>
              </w:rPr>
            </w:pPr>
            <w:r w:rsidRPr="006A5D43">
              <w:rPr>
                <w:rFonts w:eastAsia="Tahoma"/>
                <w:color w:val="000000"/>
                <w:sz w:val="20"/>
                <w:szCs w:val="20"/>
                <w:lang w:bidi="ru-RU"/>
              </w:rPr>
              <w:t xml:space="preserve">эмоциональный интеллект, предполагающий </w:t>
            </w:r>
            <w:proofErr w:type="spellStart"/>
            <w:r w:rsidRPr="006A5D43">
              <w:rPr>
                <w:rFonts w:eastAsia="Tahoma"/>
                <w:color w:val="000000"/>
                <w:sz w:val="20"/>
                <w:szCs w:val="20"/>
                <w:lang w:bidi="ru-RU"/>
              </w:rPr>
              <w:t>сформированность</w:t>
            </w:r>
            <w:proofErr w:type="spellEnd"/>
            <w:r w:rsidRPr="006A5D43">
              <w:rPr>
                <w:rFonts w:eastAsia="Tahoma"/>
                <w:color w:val="000000"/>
                <w:sz w:val="20"/>
                <w:szCs w:val="20"/>
                <w:lang w:bidi="ru-RU"/>
              </w:rPr>
              <w:t>:</w:t>
            </w:r>
          </w:p>
          <w:p w14:paraId="3903CC15"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1B90F7A" w14:textId="77777777" w:rsidR="006A5D43" w:rsidRPr="006A5D43" w:rsidRDefault="006A5D43" w:rsidP="006A5D43">
            <w:pPr>
              <w:widowControl w:val="0"/>
              <w:numPr>
                <w:ilvl w:val="0"/>
                <w:numId w:val="32"/>
              </w:numPr>
              <w:tabs>
                <w:tab w:val="left" w:pos="254"/>
              </w:tabs>
              <w:spacing w:line="312" w:lineRule="auto"/>
              <w:jc w:val="both"/>
              <w:rPr>
                <w:rFonts w:eastAsia="Tahoma"/>
                <w:color w:val="000000"/>
                <w:sz w:val="20"/>
                <w:szCs w:val="20"/>
                <w:lang w:bidi="ru-RU"/>
              </w:rPr>
            </w:pPr>
            <w:proofErr w:type="spellStart"/>
            <w:r w:rsidRPr="006A5D43">
              <w:rPr>
                <w:rFonts w:eastAsia="Tahoma"/>
                <w:color w:val="000000"/>
                <w:sz w:val="20"/>
                <w:szCs w:val="20"/>
                <w:lang w:bidi="ru-RU"/>
              </w:rPr>
              <w:t>эмпатии</w:t>
            </w:r>
            <w:proofErr w:type="spellEnd"/>
            <w:r w:rsidRPr="006A5D43">
              <w:rPr>
                <w:rFonts w:eastAsia="Tahoma"/>
                <w:color w:val="000000"/>
                <w:sz w:val="20"/>
                <w:szCs w:val="2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44AD60F" w14:textId="1393B0F6" w:rsidR="00416700" w:rsidRPr="006A5D43" w:rsidRDefault="006A5D43"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r w:rsidR="00416700" w:rsidRPr="006A5D43">
              <w:rPr>
                <w:rFonts w:eastAsia="Tahoma"/>
                <w:color w:val="000000"/>
                <w:sz w:val="20"/>
                <w:szCs w:val="20"/>
                <w:lang w:bidi="ru-RU"/>
              </w:rPr>
              <w:t>;</w:t>
            </w:r>
          </w:p>
        </w:tc>
        <w:tc>
          <w:tcPr>
            <w:tcW w:w="8288" w:type="dxa"/>
            <w:tcBorders>
              <w:top w:val="single" w:sz="4" w:space="0" w:color="auto"/>
              <w:left w:val="single" w:sz="4" w:space="0" w:color="auto"/>
              <w:bottom w:val="single" w:sz="4" w:space="0" w:color="auto"/>
              <w:right w:val="single" w:sz="4" w:space="0" w:color="auto"/>
            </w:tcBorders>
            <w:shd w:val="clear" w:color="auto" w:fill="auto"/>
          </w:tcPr>
          <w:p w14:paraId="7602E7B2"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87F8761"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7F798DD8"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bl>
    <w:p w14:paraId="3BFC205E"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5883" w:type="dxa"/>
        <w:jc w:val="center"/>
        <w:tblLayout w:type="fixed"/>
        <w:tblCellMar>
          <w:left w:w="10" w:type="dxa"/>
          <w:right w:w="10" w:type="dxa"/>
        </w:tblCellMar>
        <w:tblLook w:val="04A0" w:firstRow="1" w:lastRow="0" w:firstColumn="1" w:lastColumn="0" w:noHBand="0" w:noVBand="1"/>
      </w:tblPr>
      <w:tblGrid>
        <w:gridCol w:w="1747"/>
        <w:gridCol w:w="6759"/>
        <w:gridCol w:w="7377"/>
      </w:tblGrid>
      <w:tr w:rsidR="00416700" w:rsidRPr="00B17480" w14:paraId="3C4721A5" w14:textId="77777777" w:rsidTr="009D3688">
        <w:trPr>
          <w:trHeight w:hRule="exact" w:val="11251"/>
          <w:jc w:val="center"/>
        </w:trPr>
        <w:tc>
          <w:tcPr>
            <w:tcW w:w="1747" w:type="dxa"/>
            <w:tcBorders>
              <w:top w:val="single" w:sz="4" w:space="0" w:color="auto"/>
              <w:left w:val="single" w:sz="4" w:space="0" w:color="auto"/>
              <w:bottom w:val="single" w:sz="4" w:space="0" w:color="auto"/>
            </w:tcBorders>
            <w:shd w:val="clear" w:color="auto" w:fill="auto"/>
          </w:tcPr>
          <w:p w14:paraId="3FA637DB" w14:textId="16BCF915" w:rsidR="00416700" w:rsidRPr="00B17480" w:rsidRDefault="00975EC2" w:rsidP="00416700">
            <w:pPr>
              <w:widowControl w:val="0"/>
              <w:spacing w:line="310" w:lineRule="auto"/>
              <w:rPr>
                <w:rFonts w:eastAsia="Tahoma"/>
                <w:color w:val="000000"/>
                <w:sz w:val="22"/>
                <w:szCs w:val="22"/>
                <w:lang w:bidi="ru-RU"/>
              </w:rPr>
            </w:pPr>
            <w:r w:rsidRPr="00975EC2">
              <w:rPr>
                <w:rFonts w:eastAsia="Tahoma"/>
                <w:color w:val="000000"/>
                <w:sz w:val="22"/>
                <w:szCs w:val="22"/>
                <w:lang w:bidi="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6759" w:type="dxa"/>
            <w:tcBorders>
              <w:top w:val="single" w:sz="4" w:space="0" w:color="auto"/>
              <w:left w:val="single" w:sz="4" w:space="0" w:color="auto"/>
              <w:bottom w:val="single" w:sz="4" w:space="0" w:color="auto"/>
            </w:tcBorders>
            <w:shd w:val="clear" w:color="auto" w:fill="auto"/>
          </w:tcPr>
          <w:p w14:paraId="66B9929D"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готовность к саморазвитию, самостоятельности и самоопределению;</w:t>
            </w:r>
          </w:p>
          <w:p w14:paraId="783A8ADE"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навыками учебно-исследовательской, проектной и социальной деятельности;</w:t>
            </w:r>
          </w:p>
          <w:p w14:paraId="78EE4DD2"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универсальными коммуникативными действиями:</w:t>
            </w:r>
          </w:p>
          <w:p w14:paraId="692C7622" w14:textId="77777777" w:rsidR="00416700" w:rsidRPr="00B17480" w:rsidRDefault="00416700" w:rsidP="00816333">
            <w:pPr>
              <w:widowControl w:val="0"/>
              <w:numPr>
                <w:ilvl w:val="0"/>
                <w:numId w:val="33"/>
              </w:numPr>
              <w:tabs>
                <w:tab w:val="left" w:pos="264"/>
              </w:tabs>
              <w:spacing w:line="312" w:lineRule="auto"/>
              <w:jc w:val="both"/>
              <w:rPr>
                <w:rFonts w:eastAsia="Tahoma"/>
                <w:color w:val="000000"/>
                <w:sz w:val="22"/>
                <w:szCs w:val="22"/>
                <w:lang w:bidi="ru-RU"/>
              </w:rPr>
            </w:pPr>
            <w:r w:rsidRPr="00B17480">
              <w:rPr>
                <w:rFonts w:eastAsia="Tahoma"/>
                <w:color w:val="000000"/>
                <w:sz w:val="22"/>
                <w:szCs w:val="22"/>
                <w:lang w:bidi="ru-RU"/>
              </w:rPr>
              <w:t>совместная деятельность:</w:t>
            </w:r>
          </w:p>
          <w:p w14:paraId="4B1F08FC" w14:textId="77777777" w:rsidR="0041670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 понимать и использовать преимущества командной и индивидуальной работы;</w:t>
            </w:r>
          </w:p>
          <w:p w14:paraId="00A88DB5" w14:textId="77777777" w:rsidR="006A5D43" w:rsidRPr="00B17480" w:rsidRDefault="006A5D43" w:rsidP="006A5D43">
            <w:pPr>
              <w:widowControl w:val="0"/>
              <w:numPr>
                <w:ilvl w:val="0"/>
                <w:numId w:val="35"/>
              </w:numPr>
              <w:tabs>
                <w:tab w:val="left" w:pos="331"/>
                <w:tab w:val="left" w:pos="1745"/>
              </w:tabs>
              <w:spacing w:line="312" w:lineRule="auto"/>
              <w:jc w:val="both"/>
              <w:rPr>
                <w:rFonts w:eastAsia="Tahoma"/>
                <w:color w:val="000000"/>
                <w:sz w:val="22"/>
                <w:szCs w:val="22"/>
                <w:lang w:bidi="ru-RU"/>
              </w:rPr>
            </w:pPr>
            <w:r w:rsidRPr="00B17480">
              <w:rPr>
                <w:rFonts w:eastAsia="Tahoma"/>
                <w:color w:val="000000"/>
                <w:sz w:val="22"/>
                <w:szCs w:val="22"/>
                <w:lang w:bidi="ru-RU"/>
              </w:rPr>
              <w:t>принимать цели совместной деятельности, организовывать и координировать действия по ее достижению:</w:t>
            </w:r>
            <w:r w:rsidRPr="00B17480">
              <w:rPr>
                <w:rFonts w:eastAsia="Tahoma"/>
                <w:color w:val="000000"/>
                <w:sz w:val="22"/>
                <w:szCs w:val="22"/>
                <w:lang w:bidi="ru-RU"/>
              </w:rPr>
              <w:tab/>
              <w:t>составлять план действий,</w:t>
            </w:r>
          </w:p>
          <w:p w14:paraId="5D510A48"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распределять роли с учетом мнений участников обсуждать результаты совместной работы;</w:t>
            </w:r>
          </w:p>
          <w:p w14:paraId="09044879" w14:textId="77777777" w:rsidR="006A5D43" w:rsidRPr="00B17480" w:rsidRDefault="006A5D43" w:rsidP="006A5D43">
            <w:pPr>
              <w:widowControl w:val="0"/>
              <w:numPr>
                <w:ilvl w:val="0"/>
                <w:numId w:val="35"/>
              </w:numPr>
              <w:tabs>
                <w:tab w:val="left" w:pos="331"/>
              </w:tabs>
              <w:spacing w:line="312" w:lineRule="auto"/>
              <w:jc w:val="both"/>
              <w:rPr>
                <w:rFonts w:eastAsia="Tahoma"/>
                <w:color w:val="000000"/>
                <w:sz w:val="22"/>
                <w:szCs w:val="22"/>
                <w:lang w:bidi="ru-RU"/>
              </w:rPr>
            </w:pPr>
            <w:r w:rsidRPr="00B17480">
              <w:rPr>
                <w:rFonts w:eastAsia="Tahoma"/>
                <w:color w:val="000000"/>
                <w:sz w:val="22"/>
                <w:szCs w:val="22"/>
                <w:lang w:bidi="ru-RU"/>
              </w:rPr>
              <w:t>координировать и выполнять работу в условиях реального, виртуального и комбинированного взаимодействия;</w:t>
            </w:r>
          </w:p>
          <w:p w14:paraId="045D0082" w14:textId="77777777" w:rsidR="006A5D43" w:rsidRPr="00B17480" w:rsidRDefault="006A5D43" w:rsidP="006A5D43">
            <w:pPr>
              <w:widowControl w:val="0"/>
              <w:numPr>
                <w:ilvl w:val="0"/>
                <w:numId w:val="35"/>
              </w:numPr>
              <w:tabs>
                <w:tab w:val="left" w:pos="331"/>
              </w:tabs>
              <w:spacing w:line="312" w:lineRule="auto"/>
              <w:jc w:val="both"/>
              <w:rPr>
                <w:rFonts w:eastAsia="Tahoma"/>
                <w:color w:val="000000"/>
                <w:sz w:val="22"/>
                <w:szCs w:val="22"/>
                <w:lang w:bidi="ru-RU"/>
              </w:rPr>
            </w:pPr>
            <w:r w:rsidRPr="00B17480">
              <w:rPr>
                <w:rFonts w:eastAsia="Tahoma"/>
                <w:color w:val="000000"/>
                <w:sz w:val="22"/>
                <w:szCs w:val="22"/>
                <w:lang w:bidi="ru-RU"/>
              </w:rPr>
              <w:t>осуществлять позитивное стратегическое поведение в различных ситуациях, проявлять творчество и воображение, быть инициативным.</w:t>
            </w:r>
          </w:p>
          <w:p w14:paraId="7EE937B1"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универсальными регулятивными действиями:</w:t>
            </w:r>
          </w:p>
          <w:p w14:paraId="540A718B"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г) принятие себя и других людей:</w:t>
            </w:r>
          </w:p>
          <w:p w14:paraId="2FB2BF3C" w14:textId="77777777" w:rsidR="006A5D43" w:rsidRPr="00B17480" w:rsidRDefault="006A5D43" w:rsidP="006A5D43">
            <w:pPr>
              <w:widowControl w:val="0"/>
              <w:numPr>
                <w:ilvl w:val="0"/>
                <w:numId w:val="36"/>
              </w:numPr>
              <w:tabs>
                <w:tab w:val="left" w:pos="144"/>
              </w:tabs>
              <w:spacing w:line="312" w:lineRule="auto"/>
              <w:jc w:val="both"/>
              <w:rPr>
                <w:rFonts w:eastAsia="Tahoma"/>
                <w:color w:val="000000"/>
                <w:sz w:val="22"/>
                <w:szCs w:val="22"/>
                <w:lang w:bidi="ru-RU"/>
              </w:rPr>
            </w:pPr>
            <w:r w:rsidRPr="00B17480">
              <w:rPr>
                <w:rFonts w:eastAsia="Tahoma"/>
                <w:color w:val="000000"/>
                <w:sz w:val="22"/>
                <w:szCs w:val="22"/>
                <w:lang w:bidi="ru-RU"/>
              </w:rPr>
              <w:t>принимать мотивы и аргументы других людей при анализе результатов деятельности;</w:t>
            </w:r>
          </w:p>
          <w:p w14:paraId="775F1D30" w14:textId="77777777" w:rsidR="006A5D43" w:rsidRPr="00B17480" w:rsidRDefault="006A5D43" w:rsidP="006A5D43">
            <w:pPr>
              <w:widowControl w:val="0"/>
              <w:numPr>
                <w:ilvl w:val="0"/>
                <w:numId w:val="36"/>
              </w:numPr>
              <w:tabs>
                <w:tab w:val="left" w:pos="144"/>
              </w:tabs>
              <w:spacing w:line="312" w:lineRule="auto"/>
              <w:jc w:val="both"/>
              <w:rPr>
                <w:rFonts w:eastAsia="Tahoma"/>
                <w:color w:val="000000"/>
                <w:sz w:val="22"/>
                <w:szCs w:val="22"/>
                <w:lang w:bidi="ru-RU"/>
              </w:rPr>
            </w:pPr>
            <w:r w:rsidRPr="00B17480">
              <w:rPr>
                <w:rFonts w:eastAsia="Tahoma"/>
                <w:color w:val="000000"/>
                <w:sz w:val="22"/>
                <w:szCs w:val="22"/>
                <w:lang w:bidi="ru-RU"/>
              </w:rPr>
              <w:t>признавать свое право и право других людей на ошибки;</w:t>
            </w:r>
          </w:p>
          <w:p w14:paraId="69BCF880" w14:textId="16EFA3B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развивать способность понимать мир с позиции другого человека</w:t>
            </w:r>
          </w:p>
        </w:tc>
        <w:tc>
          <w:tcPr>
            <w:tcW w:w="7377" w:type="dxa"/>
            <w:tcBorders>
              <w:top w:val="single" w:sz="4" w:space="0" w:color="auto"/>
              <w:left w:val="single" w:sz="4" w:space="0" w:color="auto"/>
              <w:bottom w:val="single" w:sz="4" w:space="0" w:color="auto"/>
              <w:right w:val="single" w:sz="4" w:space="0" w:color="auto"/>
            </w:tcBorders>
            <w:shd w:val="clear" w:color="auto" w:fill="auto"/>
          </w:tcPr>
          <w:p w14:paraId="119633E6" w14:textId="77777777" w:rsidR="00416700" w:rsidRPr="00B17480" w:rsidRDefault="00416700" w:rsidP="006A5D43">
            <w:pPr>
              <w:widowControl w:val="0"/>
              <w:numPr>
                <w:ilvl w:val="0"/>
                <w:numId w:val="34"/>
              </w:numPr>
              <w:tabs>
                <w:tab w:val="left" w:pos="168"/>
              </w:tabs>
              <w:spacing w:line="310"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8C4FA74" w14:textId="77777777" w:rsidR="006A5D43" w:rsidRPr="00B17480" w:rsidRDefault="00416700"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уметь свободно оперировать понятиями: степень с целым показателем, корень натуральной степени, степень с</w:t>
            </w:r>
            <w:r w:rsidR="006A5D43">
              <w:rPr>
                <w:rFonts w:eastAsia="Tahoma"/>
                <w:color w:val="000000"/>
                <w:sz w:val="22"/>
                <w:szCs w:val="22"/>
                <w:lang w:bidi="ru-RU"/>
              </w:rPr>
              <w:t xml:space="preserve"> </w:t>
            </w:r>
            <w:r w:rsidR="006A5D43" w:rsidRPr="00B17480">
              <w:rPr>
                <w:rFonts w:eastAsia="Tahoma"/>
                <w:color w:val="000000"/>
                <w:sz w:val="22"/>
                <w:szCs w:val="22"/>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14:paraId="47C90F8E" w14:textId="77777777" w:rsidR="006A5D43" w:rsidRPr="00B17480" w:rsidRDefault="006A5D43" w:rsidP="006A5D43">
            <w:pPr>
              <w:widowControl w:val="0"/>
              <w:numPr>
                <w:ilvl w:val="0"/>
                <w:numId w:val="37"/>
              </w:numPr>
              <w:tabs>
                <w:tab w:val="left" w:pos="206"/>
                <w:tab w:val="left" w:pos="2676"/>
                <w:tab w:val="left" w:pos="4217"/>
                <w:tab w:val="left" w:pos="6281"/>
              </w:tabs>
              <w:spacing w:line="312" w:lineRule="auto"/>
              <w:jc w:val="both"/>
              <w:rPr>
                <w:rFonts w:eastAsia="Tahoma"/>
                <w:color w:val="000000"/>
                <w:sz w:val="22"/>
                <w:szCs w:val="22"/>
                <w:lang w:bidi="ru-RU"/>
              </w:rPr>
            </w:pPr>
            <w:r w:rsidRPr="00B17480">
              <w:rPr>
                <w:rFonts w:eastAsia="Tahoma"/>
                <w:color w:val="000000"/>
                <w:sz w:val="22"/>
                <w:szCs w:val="22"/>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w:t>
            </w:r>
            <w:r w:rsidRPr="00B17480">
              <w:rPr>
                <w:rFonts w:eastAsia="Tahoma"/>
                <w:color w:val="000000"/>
                <w:sz w:val="22"/>
                <w:szCs w:val="22"/>
                <w:lang w:bidi="ru-RU"/>
              </w:rPr>
              <w:tab/>
              <w:t>функции,</w:t>
            </w:r>
            <w:r w:rsidRPr="00B17480">
              <w:rPr>
                <w:rFonts w:eastAsia="Tahoma"/>
                <w:color w:val="000000"/>
                <w:sz w:val="22"/>
                <w:szCs w:val="22"/>
                <w:lang w:bidi="ru-RU"/>
              </w:rPr>
              <w:tab/>
              <w:t>показательная</w:t>
            </w:r>
            <w:r w:rsidRPr="00B17480">
              <w:rPr>
                <w:rFonts w:eastAsia="Tahoma"/>
                <w:color w:val="000000"/>
                <w:sz w:val="22"/>
                <w:szCs w:val="22"/>
                <w:lang w:bidi="ru-RU"/>
              </w:rPr>
              <w:tab/>
              <w:t>и</w:t>
            </w:r>
          </w:p>
          <w:p w14:paraId="07668525"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логарифмическая функции; уметь строить графики функций, выполнять преобразования графиков функций;</w:t>
            </w:r>
          </w:p>
          <w:p w14:paraId="030E85A8" w14:textId="77777777" w:rsidR="006A5D43" w:rsidRPr="00B17480" w:rsidRDefault="006A5D43" w:rsidP="006A5D43">
            <w:pPr>
              <w:widowControl w:val="0"/>
              <w:numPr>
                <w:ilvl w:val="0"/>
                <w:numId w:val="37"/>
              </w:numPr>
              <w:tabs>
                <w:tab w:val="left" w:pos="206"/>
              </w:tabs>
              <w:spacing w:line="312" w:lineRule="auto"/>
              <w:jc w:val="both"/>
              <w:rPr>
                <w:rFonts w:eastAsia="Tahoma"/>
                <w:color w:val="000000"/>
                <w:sz w:val="22"/>
                <w:szCs w:val="22"/>
                <w:lang w:bidi="ru-RU"/>
              </w:rPr>
            </w:pPr>
            <w:r w:rsidRPr="00B17480">
              <w:rPr>
                <w:rFonts w:eastAsia="Tahoma"/>
                <w:color w:val="000000"/>
                <w:sz w:val="22"/>
                <w:szCs w:val="22"/>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5F2A2DC2" w14:textId="77777777" w:rsidR="006A5D43" w:rsidRPr="00B17480" w:rsidRDefault="006A5D43" w:rsidP="006A5D43">
            <w:pPr>
              <w:widowControl w:val="0"/>
              <w:numPr>
                <w:ilvl w:val="0"/>
                <w:numId w:val="37"/>
              </w:numPr>
              <w:tabs>
                <w:tab w:val="left" w:pos="206"/>
              </w:tabs>
              <w:spacing w:line="312" w:lineRule="auto"/>
              <w:jc w:val="both"/>
              <w:rPr>
                <w:rFonts w:eastAsia="Tahoma"/>
                <w:color w:val="000000"/>
                <w:sz w:val="22"/>
                <w:szCs w:val="22"/>
                <w:lang w:bidi="ru-RU"/>
              </w:rPr>
            </w:pPr>
            <w:r w:rsidRPr="00B17480">
              <w:rPr>
                <w:rFonts w:eastAsia="Tahoma"/>
                <w:color w:val="000000"/>
                <w:sz w:val="22"/>
                <w:szCs w:val="22"/>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4A51B986" w14:textId="702A605D" w:rsidR="00416700" w:rsidRPr="00B17480" w:rsidRDefault="006A5D43" w:rsidP="006A5D43">
            <w:pPr>
              <w:widowControl w:val="0"/>
              <w:numPr>
                <w:ilvl w:val="0"/>
                <w:numId w:val="34"/>
              </w:numPr>
              <w:tabs>
                <w:tab w:val="left" w:pos="168"/>
              </w:tabs>
              <w:spacing w:line="310" w:lineRule="auto"/>
              <w:rPr>
                <w:rFonts w:eastAsia="Tahoma"/>
                <w:color w:val="000000"/>
                <w:sz w:val="22"/>
                <w:szCs w:val="22"/>
                <w:lang w:bidi="ru-RU"/>
              </w:rPr>
            </w:pPr>
            <w:r w:rsidRPr="00B17480">
              <w:rPr>
                <w:rFonts w:eastAsia="Tahoma"/>
                <w:color w:val="000000"/>
                <w:sz w:val="22"/>
                <w:szCs w:val="22"/>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r>
              <w:rPr>
                <w:rFonts w:eastAsia="Tahoma"/>
                <w:color w:val="000000"/>
                <w:sz w:val="22"/>
                <w:szCs w:val="22"/>
                <w:lang w:bidi="ru-RU"/>
              </w:rPr>
              <w:t xml:space="preserve"> </w:t>
            </w:r>
          </w:p>
        </w:tc>
      </w:tr>
    </w:tbl>
    <w:p w14:paraId="0FE29A3A"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098" w:type="dxa"/>
        <w:jc w:val="center"/>
        <w:tblLayout w:type="fixed"/>
        <w:tblCellMar>
          <w:left w:w="10" w:type="dxa"/>
          <w:right w:w="10" w:type="dxa"/>
        </w:tblCellMar>
        <w:tblLook w:val="04A0" w:firstRow="1" w:lastRow="0" w:firstColumn="1" w:lastColumn="0" w:noHBand="0" w:noVBand="1"/>
      </w:tblPr>
      <w:tblGrid>
        <w:gridCol w:w="2735"/>
        <w:gridCol w:w="7087"/>
        <w:gridCol w:w="6276"/>
      </w:tblGrid>
      <w:tr w:rsidR="00416700" w:rsidRPr="00B17480" w14:paraId="6D13919A" w14:textId="77777777" w:rsidTr="00A02EBD">
        <w:trPr>
          <w:trHeight w:hRule="exact" w:val="11250"/>
          <w:jc w:val="center"/>
        </w:trPr>
        <w:tc>
          <w:tcPr>
            <w:tcW w:w="2735" w:type="dxa"/>
            <w:tcBorders>
              <w:top w:val="single" w:sz="4" w:space="0" w:color="auto"/>
              <w:left w:val="single" w:sz="4" w:space="0" w:color="auto"/>
              <w:bottom w:val="single" w:sz="4" w:space="0" w:color="auto"/>
            </w:tcBorders>
            <w:shd w:val="clear" w:color="auto" w:fill="auto"/>
          </w:tcPr>
          <w:p w14:paraId="0CD076B0" w14:textId="0AD38718" w:rsidR="00416700" w:rsidRPr="00B17480" w:rsidRDefault="00975EC2" w:rsidP="00416700">
            <w:pPr>
              <w:widowControl w:val="0"/>
              <w:spacing w:line="310" w:lineRule="auto"/>
              <w:rPr>
                <w:rFonts w:eastAsia="Tahoma"/>
                <w:color w:val="000000"/>
                <w:sz w:val="22"/>
                <w:szCs w:val="22"/>
                <w:lang w:bidi="ru-RU"/>
              </w:rPr>
            </w:pPr>
            <w:r w:rsidRPr="00975EC2">
              <w:rPr>
                <w:rFonts w:eastAsia="Tahoma"/>
                <w:color w:val="000000"/>
                <w:sz w:val="22"/>
                <w:szCs w:val="22"/>
                <w:lang w:bidi="ru-RU"/>
              </w:rPr>
              <w:t>ОК 5. Использовать информационно-коммуникационные технологии в профессиональной деятельности.</w:t>
            </w:r>
          </w:p>
        </w:tc>
        <w:tc>
          <w:tcPr>
            <w:tcW w:w="7087" w:type="dxa"/>
            <w:tcBorders>
              <w:top w:val="single" w:sz="4" w:space="0" w:color="auto"/>
              <w:left w:val="single" w:sz="4" w:space="0" w:color="auto"/>
              <w:bottom w:val="single" w:sz="4" w:space="0" w:color="auto"/>
            </w:tcBorders>
            <w:shd w:val="clear" w:color="auto" w:fill="auto"/>
          </w:tcPr>
          <w:p w14:paraId="3465E37A" w14:textId="77777777" w:rsidR="00416700" w:rsidRPr="00B17480" w:rsidRDefault="00416700" w:rsidP="006A5D43">
            <w:pPr>
              <w:widowControl w:val="0"/>
              <w:spacing w:line="310" w:lineRule="auto"/>
              <w:rPr>
                <w:rFonts w:eastAsia="Tahoma"/>
                <w:color w:val="000000"/>
                <w:sz w:val="22"/>
                <w:szCs w:val="22"/>
                <w:lang w:bidi="ru-RU"/>
              </w:rPr>
            </w:pPr>
            <w:r w:rsidRPr="00B17480">
              <w:rPr>
                <w:rFonts w:eastAsia="Tahoma"/>
                <w:color w:val="000000"/>
                <w:sz w:val="22"/>
                <w:szCs w:val="22"/>
                <w:lang w:bidi="ru-RU"/>
              </w:rPr>
              <w:t>В области эстетического воспитания:</w:t>
            </w:r>
          </w:p>
          <w:p w14:paraId="43D4993C" w14:textId="77777777" w:rsidR="00416700" w:rsidRPr="00B17480" w:rsidRDefault="00416700" w:rsidP="006A5D43">
            <w:pPr>
              <w:widowControl w:val="0"/>
              <w:numPr>
                <w:ilvl w:val="0"/>
                <w:numId w:val="38"/>
              </w:numPr>
              <w:tabs>
                <w:tab w:val="left" w:pos="139"/>
              </w:tabs>
              <w:spacing w:line="310" w:lineRule="auto"/>
              <w:rPr>
                <w:rFonts w:eastAsia="Tahoma"/>
                <w:color w:val="000000"/>
                <w:sz w:val="22"/>
                <w:szCs w:val="22"/>
                <w:lang w:bidi="ru-RU"/>
              </w:rPr>
            </w:pPr>
            <w:r w:rsidRPr="00B17480">
              <w:rPr>
                <w:rFonts w:eastAsia="Tahoma"/>
                <w:color w:val="000000"/>
                <w:sz w:val="22"/>
                <w:szCs w:val="22"/>
                <w:lang w:bidi="ru-RU"/>
              </w:rPr>
              <w:t>эстетическое отношение к миру, включая эстетику быта, научного и технического творчества, спорта, труда и общественных отношений;</w:t>
            </w:r>
          </w:p>
          <w:p w14:paraId="122E18D0" w14:textId="77777777" w:rsidR="006A5D43" w:rsidRPr="00B17480" w:rsidRDefault="00416700" w:rsidP="006A5D43">
            <w:pPr>
              <w:widowControl w:val="0"/>
              <w:spacing w:line="312" w:lineRule="auto"/>
              <w:rPr>
                <w:rFonts w:eastAsia="Tahoma"/>
                <w:color w:val="000000"/>
                <w:sz w:val="22"/>
                <w:szCs w:val="22"/>
                <w:lang w:bidi="ru-RU"/>
              </w:rPr>
            </w:pPr>
            <w:r w:rsidRPr="00B17480">
              <w:rPr>
                <w:rFonts w:eastAsia="Tahoma"/>
                <w:color w:val="000000"/>
                <w:sz w:val="22"/>
                <w:szCs w:val="22"/>
                <w:lang w:bidi="ru-RU"/>
              </w:rPr>
              <w:t>способность воспринимать различные виды искусства, традиции и творчество своего и других</w:t>
            </w:r>
            <w:r w:rsidR="006A5D43">
              <w:rPr>
                <w:rFonts w:eastAsia="Tahoma"/>
                <w:color w:val="000000"/>
                <w:sz w:val="22"/>
                <w:szCs w:val="22"/>
                <w:lang w:bidi="ru-RU"/>
              </w:rPr>
              <w:t xml:space="preserve"> </w:t>
            </w:r>
            <w:r w:rsidR="006A5D43" w:rsidRPr="00B17480">
              <w:rPr>
                <w:rFonts w:eastAsia="Tahoma"/>
                <w:color w:val="000000"/>
                <w:sz w:val="22"/>
                <w:szCs w:val="22"/>
                <w:lang w:bidi="ru-RU"/>
              </w:rPr>
              <w:t>народов, ощущать эмоциональное воздействие искусства;</w:t>
            </w:r>
          </w:p>
          <w:p w14:paraId="0D7A9E76" w14:textId="77777777" w:rsidR="006A5D43" w:rsidRPr="00B17480" w:rsidRDefault="006A5D43" w:rsidP="006A5D43">
            <w:pPr>
              <w:widowControl w:val="0"/>
              <w:numPr>
                <w:ilvl w:val="0"/>
                <w:numId w:val="39"/>
              </w:numPr>
              <w:tabs>
                <w:tab w:val="left" w:pos="230"/>
              </w:tabs>
              <w:spacing w:line="312" w:lineRule="auto"/>
              <w:rPr>
                <w:rFonts w:eastAsia="Tahoma"/>
                <w:color w:val="000000"/>
                <w:sz w:val="22"/>
                <w:szCs w:val="22"/>
                <w:lang w:bidi="ru-RU"/>
              </w:rPr>
            </w:pPr>
            <w:r w:rsidRPr="00B17480">
              <w:rPr>
                <w:rFonts w:eastAsia="Tahoma"/>
                <w:color w:val="000000"/>
                <w:sz w:val="22"/>
                <w:szCs w:val="22"/>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E076B70" w14:textId="341DBF81" w:rsidR="00416700" w:rsidRPr="00B17480" w:rsidRDefault="006A5D43" w:rsidP="006A5D43">
            <w:pPr>
              <w:widowControl w:val="0"/>
              <w:numPr>
                <w:ilvl w:val="0"/>
                <w:numId w:val="38"/>
              </w:numPr>
              <w:tabs>
                <w:tab w:val="left" w:pos="139"/>
              </w:tabs>
              <w:spacing w:line="310" w:lineRule="auto"/>
              <w:rPr>
                <w:rFonts w:eastAsia="Tahoma"/>
                <w:color w:val="000000"/>
                <w:sz w:val="22"/>
                <w:szCs w:val="22"/>
                <w:lang w:bidi="ru-RU"/>
              </w:rPr>
            </w:pPr>
            <w:r w:rsidRPr="00B17480">
              <w:rPr>
                <w:rFonts w:eastAsia="Tahoma"/>
                <w:color w:val="000000"/>
                <w:sz w:val="22"/>
                <w:szCs w:val="22"/>
                <w:lang w:bidi="ru-RU"/>
              </w:rPr>
              <w:t>готовность к самовыражению в разных видах искусства, стремление проявлять качества творческой личности</w:t>
            </w:r>
          </w:p>
        </w:tc>
        <w:tc>
          <w:tcPr>
            <w:tcW w:w="6276" w:type="dxa"/>
            <w:tcBorders>
              <w:top w:val="single" w:sz="4" w:space="0" w:color="auto"/>
              <w:left w:val="single" w:sz="4" w:space="0" w:color="auto"/>
              <w:bottom w:val="single" w:sz="4" w:space="0" w:color="auto"/>
              <w:right w:val="single" w:sz="4" w:space="0" w:color="auto"/>
            </w:tcBorders>
            <w:shd w:val="clear" w:color="auto" w:fill="auto"/>
          </w:tcPr>
          <w:p w14:paraId="0DB17CF6" w14:textId="03BAD4AC" w:rsidR="00416700" w:rsidRPr="00B17480" w:rsidRDefault="00416700" w:rsidP="006A5D43">
            <w:pPr>
              <w:widowControl w:val="0"/>
              <w:spacing w:line="310" w:lineRule="auto"/>
              <w:rPr>
                <w:rFonts w:eastAsia="Tahoma"/>
                <w:color w:val="000000"/>
                <w:sz w:val="22"/>
                <w:szCs w:val="22"/>
                <w:lang w:bidi="ru-RU"/>
              </w:rPr>
            </w:pPr>
            <w:r w:rsidRPr="00B17480">
              <w:rPr>
                <w:rFonts w:eastAsia="Tahoma"/>
                <w:color w:val="000000"/>
                <w:sz w:val="22"/>
                <w:szCs w:val="22"/>
                <w:lang w:bidi="ru-RU"/>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w:t>
            </w:r>
            <w:r w:rsidR="00E7197E" w:rsidRPr="00B17480">
              <w:rPr>
                <w:rFonts w:eastAsia="Tahoma"/>
                <w:color w:val="000000"/>
                <w:sz w:val="22"/>
                <w:szCs w:val="22"/>
                <w:lang w:bidi="ru-RU"/>
              </w:rPr>
              <w:t xml:space="preserve">помощью таблиц и диаграмм; исследовать статистические данные, в том числе с применением графических методов и электронных средств </w:t>
            </w:r>
            <w:r w:rsidRPr="00B17480">
              <w:rPr>
                <w:rFonts w:eastAsia="Tahoma"/>
                <w:color w:val="000000"/>
                <w:sz w:val="22"/>
                <w:szCs w:val="22"/>
                <w:lang w:bidi="ru-RU"/>
              </w:rPr>
              <w:t>с</w:t>
            </w:r>
          </w:p>
        </w:tc>
      </w:tr>
    </w:tbl>
    <w:p w14:paraId="22C5AF8B"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555" w:type="dxa"/>
        <w:jc w:val="center"/>
        <w:tblLayout w:type="fixed"/>
        <w:tblCellMar>
          <w:left w:w="10" w:type="dxa"/>
          <w:right w:w="10" w:type="dxa"/>
        </w:tblCellMar>
        <w:tblLook w:val="04A0" w:firstRow="1" w:lastRow="0" w:firstColumn="1" w:lastColumn="0" w:noHBand="0" w:noVBand="1"/>
      </w:tblPr>
      <w:tblGrid>
        <w:gridCol w:w="2969"/>
        <w:gridCol w:w="7164"/>
        <w:gridCol w:w="6422"/>
      </w:tblGrid>
      <w:tr w:rsidR="00416700" w:rsidRPr="00B17480" w14:paraId="21FE7592" w14:textId="77777777" w:rsidTr="00975EC2">
        <w:trPr>
          <w:trHeight w:hRule="exact" w:val="10457"/>
          <w:jc w:val="center"/>
        </w:trPr>
        <w:tc>
          <w:tcPr>
            <w:tcW w:w="2969" w:type="dxa"/>
            <w:tcBorders>
              <w:top w:val="single" w:sz="4" w:space="0" w:color="auto"/>
              <w:left w:val="single" w:sz="4" w:space="0" w:color="auto"/>
              <w:bottom w:val="single" w:sz="4" w:space="0" w:color="auto"/>
            </w:tcBorders>
            <w:shd w:val="clear" w:color="auto" w:fill="auto"/>
          </w:tcPr>
          <w:p w14:paraId="41690D67" w14:textId="560090DD" w:rsidR="00416700" w:rsidRPr="00B17480" w:rsidRDefault="00975EC2" w:rsidP="00975EC2">
            <w:pPr>
              <w:widowControl w:val="0"/>
              <w:spacing w:after="5620" w:line="312" w:lineRule="auto"/>
              <w:rPr>
                <w:rFonts w:eastAsia="Tahoma"/>
                <w:color w:val="000000"/>
                <w:sz w:val="22"/>
                <w:szCs w:val="22"/>
                <w:lang w:bidi="ru-RU"/>
              </w:rPr>
            </w:pPr>
            <w:r w:rsidRPr="00975EC2">
              <w:rPr>
                <w:rFonts w:eastAsia="Tahoma"/>
                <w:color w:val="000000"/>
                <w:sz w:val="22"/>
                <w:szCs w:val="22"/>
                <w:lang w:bidi="ru-RU"/>
              </w:rPr>
              <w:t>ОК 6. Работать в коллективе и команде, эффективно общаться с коллегами, руководством, потребителями.</w:t>
            </w:r>
          </w:p>
        </w:tc>
        <w:tc>
          <w:tcPr>
            <w:tcW w:w="7164" w:type="dxa"/>
            <w:tcBorders>
              <w:top w:val="single" w:sz="4" w:space="0" w:color="auto"/>
              <w:left w:val="single" w:sz="4" w:space="0" w:color="auto"/>
              <w:bottom w:val="single" w:sz="4" w:space="0" w:color="auto"/>
            </w:tcBorders>
            <w:shd w:val="clear" w:color="auto" w:fill="auto"/>
          </w:tcPr>
          <w:p w14:paraId="62C360A8" w14:textId="77777777" w:rsidR="00416700" w:rsidRPr="003F6D10" w:rsidRDefault="00416700" w:rsidP="006A5D43">
            <w:pPr>
              <w:widowControl w:val="0"/>
              <w:spacing w:line="312" w:lineRule="auto"/>
              <w:rPr>
                <w:rFonts w:eastAsia="Tahoma"/>
                <w:color w:val="000000"/>
                <w:sz w:val="20"/>
                <w:szCs w:val="20"/>
                <w:lang w:bidi="ru-RU"/>
              </w:rPr>
            </w:pPr>
            <w:r w:rsidRPr="003F6D10">
              <w:rPr>
                <w:rFonts w:eastAsia="Tahoma"/>
                <w:color w:val="000000"/>
                <w:sz w:val="20"/>
                <w:szCs w:val="20"/>
                <w:lang w:bidi="ru-RU"/>
              </w:rPr>
              <w:t>Овладение универсальными коммуникативными действиями: а) общение:</w:t>
            </w:r>
          </w:p>
          <w:p w14:paraId="7C600297"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осуществлять коммуникации во всех сферах жизни;</w:t>
            </w:r>
          </w:p>
          <w:p w14:paraId="0A505AD6"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7B98082"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развернуто и логично излагать свою точку зрения с использованием языковых средств</w:t>
            </w:r>
          </w:p>
          <w:p w14:paraId="3283E0FB" w14:textId="77777777" w:rsidR="00416700" w:rsidRPr="003F6D10" w:rsidRDefault="00416700" w:rsidP="006A5D43">
            <w:pPr>
              <w:widowControl w:val="0"/>
              <w:numPr>
                <w:ilvl w:val="0"/>
                <w:numId w:val="39"/>
              </w:numPr>
              <w:tabs>
                <w:tab w:val="left" w:pos="230"/>
              </w:tabs>
              <w:spacing w:line="310" w:lineRule="auto"/>
              <w:rPr>
                <w:rFonts w:eastAsia="Tahoma"/>
                <w:color w:val="000000"/>
                <w:sz w:val="20"/>
                <w:szCs w:val="20"/>
                <w:lang w:bidi="ru-RU"/>
              </w:rPr>
            </w:pPr>
            <w:r w:rsidRPr="003F6D10">
              <w:rPr>
                <w:rFonts w:eastAsia="Tahoma"/>
                <w:color w:val="000000"/>
                <w:sz w:val="20"/>
                <w:szCs w:val="20"/>
                <w:lang w:bidi="ru-RU"/>
              </w:rPr>
              <w:t>осознание обучающимися российской гражданской идентичности;</w:t>
            </w:r>
          </w:p>
          <w:p w14:paraId="1E0F28D7" w14:textId="5EFBC693" w:rsidR="00416700" w:rsidRPr="003F6D10" w:rsidRDefault="00416700" w:rsidP="006A5D43">
            <w:pPr>
              <w:widowControl w:val="0"/>
              <w:numPr>
                <w:ilvl w:val="0"/>
                <w:numId w:val="39"/>
              </w:numPr>
              <w:tabs>
                <w:tab w:val="left" w:pos="230"/>
                <w:tab w:val="left" w:pos="1913"/>
                <w:tab w:val="left" w:pos="2580"/>
              </w:tabs>
              <w:spacing w:line="310" w:lineRule="auto"/>
              <w:rPr>
                <w:rFonts w:eastAsia="Tahoma"/>
                <w:color w:val="000000"/>
                <w:sz w:val="20"/>
                <w:szCs w:val="20"/>
                <w:lang w:bidi="ru-RU"/>
              </w:rPr>
            </w:pPr>
            <w:r w:rsidRPr="003F6D10">
              <w:rPr>
                <w:rFonts w:eastAsia="Tahoma"/>
                <w:color w:val="000000"/>
                <w:sz w:val="20"/>
                <w:szCs w:val="2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3F6D10">
              <w:rPr>
                <w:rFonts w:eastAsia="Tahoma"/>
                <w:color w:val="000000"/>
                <w:sz w:val="20"/>
                <w:szCs w:val="20"/>
                <w:lang w:bidi="ru-RU"/>
              </w:rPr>
              <w:tab/>
              <w:t>и</w:t>
            </w:r>
            <w:r w:rsidRPr="003F6D10">
              <w:rPr>
                <w:rFonts w:eastAsia="Tahoma"/>
                <w:color w:val="000000"/>
                <w:sz w:val="20"/>
                <w:szCs w:val="20"/>
                <w:lang w:bidi="ru-RU"/>
              </w:rPr>
              <w:tab/>
              <w:t>национально-культурных</w:t>
            </w:r>
            <w:r w:rsidR="007531C6" w:rsidRPr="003F6D10">
              <w:rPr>
                <w:rFonts w:eastAsia="Tahoma"/>
                <w:color w:val="000000"/>
                <w:sz w:val="20"/>
                <w:szCs w:val="20"/>
                <w:lang w:bidi="ru-RU"/>
              </w:rPr>
              <w:t xml:space="preserve"> </w:t>
            </w:r>
            <w:r w:rsidRPr="003F6D10">
              <w:rPr>
                <w:rFonts w:eastAsia="Tahoma"/>
                <w:color w:val="000000"/>
                <w:sz w:val="20"/>
                <w:szCs w:val="20"/>
                <w:lang w:bidi="ru-RU"/>
              </w:rPr>
              <w:t>традиций, формирование системы значимых ценностно-смысловых</w:t>
            </w:r>
            <w:r w:rsidRPr="003F6D10">
              <w:rPr>
                <w:rFonts w:eastAsia="Tahoma"/>
                <w:color w:val="000000"/>
                <w:sz w:val="20"/>
                <w:szCs w:val="20"/>
                <w:lang w:bidi="ru-RU"/>
              </w:rPr>
              <w:tab/>
              <w:t>установок,</w:t>
            </w:r>
          </w:p>
          <w:p w14:paraId="761950CF" w14:textId="77777777" w:rsidR="003F6D10" w:rsidRPr="003F6D10" w:rsidRDefault="00E7197E" w:rsidP="003F6D10">
            <w:pPr>
              <w:widowControl w:val="0"/>
              <w:tabs>
                <w:tab w:val="left" w:pos="2100"/>
                <w:tab w:val="left" w:pos="4135"/>
              </w:tabs>
              <w:spacing w:line="310" w:lineRule="auto"/>
              <w:jc w:val="both"/>
              <w:rPr>
                <w:rFonts w:eastAsia="Tahoma"/>
                <w:color w:val="000000"/>
                <w:sz w:val="20"/>
                <w:szCs w:val="20"/>
                <w:lang w:bidi="ru-RU"/>
              </w:rPr>
            </w:pPr>
            <w:r w:rsidRPr="003F6D10">
              <w:rPr>
                <w:rFonts w:eastAsia="Tahoma"/>
                <w:color w:val="000000"/>
                <w:sz w:val="20"/>
                <w:szCs w:val="20"/>
                <w:lang w:bidi="ru-RU"/>
              </w:rPr>
              <w:t>антикоррупционного мировоззрения</w:t>
            </w:r>
            <w:r w:rsidR="00416700" w:rsidRPr="003F6D10">
              <w:rPr>
                <w:rFonts w:eastAsia="Tahoma"/>
                <w:color w:val="000000"/>
                <w:sz w:val="20"/>
                <w:szCs w:val="20"/>
                <w:lang w:bidi="ru-RU"/>
              </w:rPr>
              <w:t>,</w:t>
            </w:r>
            <w:r w:rsidR="003F6D10" w:rsidRPr="003F6D10">
              <w:rPr>
                <w:rFonts w:eastAsia="Tahoma"/>
                <w:color w:val="000000"/>
                <w:sz w:val="20"/>
                <w:szCs w:val="20"/>
                <w:lang w:bidi="ru-RU"/>
              </w:rPr>
              <w:t xml:space="preserve"> правосознания,</w:t>
            </w:r>
            <w:r w:rsidR="003F6D10" w:rsidRPr="003F6D10">
              <w:rPr>
                <w:rFonts w:eastAsia="Tahoma"/>
                <w:color w:val="000000"/>
                <w:sz w:val="20"/>
                <w:szCs w:val="20"/>
                <w:lang w:bidi="ru-RU"/>
              </w:rPr>
              <w:tab/>
              <w:t>экологической</w:t>
            </w:r>
            <w:r w:rsidR="003F6D10" w:rsidRPr="003F6D10">
              <w:rPr>
                <w:rFonts w:eastAsia="Tahoma"/>
                <w:color w:val="000000"/>
                <w:sz w:val="20"/>
                <w:szCs w:val="20"/>
                <w:lang w:bidi="ru-RU"/>
              </w:rPr>
              <w:tab/>
              <w:t>культуры,</w:t>
            </w:r>
          </w:p>
          <w:p w14:paraId="443E0524"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способности ставить цели и строить жизненные планы;</w:t>
            </w:r>
          </w:p>
          <w:p w14:paraId="1A581E4E"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В части гражданского воспитания:</w:t>
            </w:r>
          </w:p>
          <w:p w14:paraId="418F6336"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осознание своих конституционных прав и обязанностей, уважение закона и правопорядка;</w:t>
            </w:r>
          </w:p>
          <w:p w14:paraId="34DDF665" w14:textId="77777777" w:rsidR="003F6D10" w:rsidRPr="003F6D10" w:rsidRDefault="003F6D10" w:rsidP="003F6D10">
            <w:pPr>
              <w:widowControl w:val="0"/>
              <w:numPr>
                <w:ilvl w:val="0"/>
                <w:numId w:val="41"/>
              </w:numPr>
              <w:tabs>
                <w:tab w:val="left" w:pos="293"/>
                <w:tab w:val="left" w:pos="2575"/>
                <w:tab w:val="left" w:pos="4956"/>
              </w:tabs>
              <w:spacing w:line="310" w:lineRule="auto"/>
              <w:jc w:val="both"/>
              <w:rPr>
                <w:rFonts w:eastAsia="Tahoma"/>
                <w:color w:val="000000"/>
                <w:sz w:val="20"/>
                <w:szCs w:val="20"/>
                <w:lang w:bidi="ru-RU"/>
              </w:rPr>
            </w:pPr>
            <w:r w:rsidRPr="003F6D10">
              <w:rPr>
                <w:rFonts w:eastAsia="Tahoma"/>
                <w:color w:val="000000"/>
                <w:sz w:val="20"/>
                <w:szCs w:val="20"/>
                <w:lang w:bidi="ru-RU"/>
              </w:rPr>
              <w:t>принятие традиционных национальных, общечеловеческих</w:t>
            </w:r>
            <w:r w:rsidRPr="003F6D10">
              <w:rPr>
                <w:rFonts w:eastAsia="Tahoma"/>
                <w:color w:val="000000"/>
                <w:sz w:val="20"/>
                <w:szCs w:val="20"/>
                <w:lang w:bidi="ru-RU"/>
              </w:rPr>
              <w:tab/>
              <w:t>гуманистических</w:t>
            </w:r>
            <w:r w:rsidRPr="003F6D10">
              <w:rPr>
                <w:rFonts w:eastAsia="Tahoma"/>
                <w:color w:val="000000"/>
                <w:sz w:val="20"/>
                <w:szCs w:val="20"/>
                <w:lang w:bidi="ru-RU"/>
              </w:rPr>
              <w:tab/>
              <w:t>и</w:t>
            </w:r>
          </w:p>
          <w:p w14:paraId="42424A1F"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демократических ценностей;</w:t>
            </w:r>
          </w:p>
          <w:p w14:paraId="04226168"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FF739A" w14:textId="77777777" w:rsidR="003F6D10" w:rsidRPr="003F6D10" w:rsidRDefault="003F6D10" w:rsidP="003F6D10">
            <w:pPr>
              <w:widowControl w:val="0"/>
              <w:numPr>
                <w:ilvl w:val="0"/>
                <w:numId w:val="41"/>
              </w:numPr>
              <w:tabs>
                <w:tab w:val="left" w:pos="293"/>
                <w:tab w:val="left" w:pos="2191"/>
                <w:tab w:val="left" w:pos="2854"/>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вести совместную деятельность в интересах гражданского общества, участвовать в самоуправлении</w:t>
            </w:r>
            <w:r w:rsidRPr="003F6D10">
              <w:rPr>
                <w:rFonts w:eastAsia="Tahoma"/>
                <w:color w:val="000000"/>
                <w:sz w:val="20"/>
                <w:szCs w:val="20"/>
                <w:lang w:bidi="ru-RU"/>
              </w:rPr>
              <w:tab/>
              <w:t>в</w:t>
            </w:r>
            <w:r w:rsidRPr="003F6D10">
              <w:rPr>
                <w:rFonts w:eastAsia="Tahoma"/>
                <w:color w:val="000000"/>
                <w:sz w:val="20"/>
                <w:szCs w:val="20"/>
                <w:lang w:bidi="ru-RU"/>
              </w:rPr>
              <w:tab/>
              <w:t>общеобразовательной</w:t>
            </w:r>
          </w:p>
          <w:p w14:paraId="2402A3DA"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организации и детско-юношеских организациях;</w:t>
            </w:r>
          </w:p>
          <w:p w14:paraId="1454B1EC"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умение взаимодействовать с социальными институтами в соответствии с их функциями и назначением;</w:t>
            </w:r>
          </w:p>
          <w:p w14:paraId="103A6867" w14:textId="23FFD1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к гуманитарной и волонтерской деятельности; патриотического воспитания:</w:t>
            </w:r>
          </w:p>
          <w:p w14:paraId="2BC3FDB4" w14:textId="77777777" w:rsidR="003F6D10" w:rsidRPr="003F6D10" w:rsidRDefault="003F6D10" w:rsidP="003F6D10">
            <w:pPr>
              <w:widowControl w:val="0"/>
              <w:numPr>
                <w:ilvl w:val="0"/>
                <w:numId w:val="41"/>
              </w:numPr>
              <w:tabs>
                <w:tab w:val="left" w:pos="293"/>
                <w:tab w:val="left" w:pos="1625"/>
                <w:tab w:val="left" w:pos="3199"/>
                <w:tab w:val="left" w:pos="4039"/>
              </w:tabs>
              <w:spacing w:line="310" w:lineRule="auto"/>
              <w:jc w:val="both"/>
              <w:rPr>
                <w:rFonts w:eastAsia="Tahoma"/>
                <w:color w:val="000000"/>
                <w:sz w:val="20"/>
                <w:szCs w:val="20"/>
                <w:lang w:bidi="ru-RU"/>
              </w:rPr>
            </w:pPr>
            <w:r w:rsidRPr="003F6D10">
              <w:rPr>
                <w:rFonts w:eastAsia="Tahoma"/>
                <w:color w:val="000000"/>
                <w:sz w:val="20"/>
                <w:szCs w:val="2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sidRPr="003F6D10">
              <w:rPr>
                <w:rFonts w:eastAsia="Tahoma"/>
                <w:color w:val="000000"/>
                <w:sz w:val="20"/>
                <w:szCs w:val="20"/>
                <w:lang w:bidi="ru-RU"/>
              </w:rPr>
              <w:tab/>
              <w:t>прошлое</w:t>
            </w:r>
            <w:r w:rsidRPr="003F6D10">
              <w:rPr>
                <w:rFonts w:eastAsia="Tahoma"/>
                <w:color w:val="000000"/>
                <w:sz w:val="20"/>
                <w:szCs w:val="20"/>
                <w:lang w:bidi="ru-RU"/>
              </w:rPr>
              <w:tab/>
              <w:t>и</w:t>
            </w:r>
            <w:r w:rsidRPr="003F6D10">
              <w:rPr>
                <w:rFonts w:eastAsia="Tahoma"/>
                <w:color w:val="000000"/>
                <w:sz w:val="20"/>
                <w:szCs w:val="20"/>
                <w:lang w:bidi="ru-RU"/>
              </w:rPr>
              <w:tab/>
              <w:t>настоящее</w:t>
            </w:r>
          </w:p>
          <w:p w14:paraId="469E7D2C" w14:textId="18E8A468" w:rsidR="00416700" w:rsidRPr="00B17480" w:rsidRDefault="003F6D10" w:rsidP="003F6D10">
            <w:pPr>
              <w:widowControl w:val="0"/>
              <w:tabs>
                <w:tab w:val="right" w:pos="5069"/>
              </w:tabs>
              <w:spacing w:line="310" w:lineRule="auto"/>
              <w:rPr>
                <w:rFonts w:eastAsia="Tahoma"/>
                <w:color w:val="000000"/>
                <w:sz w:val="22"/>
                <w:szCs w:val="22"/>
                <w:lang w:bidi="ru-RU"/>
              </w:rPr>
            </w:pPr>
            <w:r w:rsidRPr="003F6D10">
              <w:rPr>
                <w:rFonts w:eastAsia="Tahoma"/>
                <w:color w:val="000000"/>
                <w:sz w:val="20"/>
                <w:szCs w:val="20"/>
                <w:lang w:bidi="ru-RU"/>
              </w:rPr>
              <w:t>многонационального народа России;</w:t>
            </w:r>
          </w:p>
        </w:tc>
        <w:tc>
          <w:tcPr>
            <w:tcW w:w="6422" w:type="dxa"/>
            <w:tcBorders>
              <w:top w:val="single" w:sz="4" w:space="0" w:color="auto"/>
              <w:left w:val="single" w:sz="4" w:space="0" w:color="auto"/>
              <w:bottom w:val="single" w:sz="4" w:space="0" w:color="auto"/>
              <w:right w:val="single" w:sz="4" w:space="0" w:color="auto"/>
            </w:tcBorders>
            <w:shd w:val="clear" w:color="auto" w:fill="auto"/>
          </w:tcPr>
          <w:p w14:paraId="0BF23FDF" w14:textId="77777777" w:rsidR="00416700" w:rsidRPr="00B17480" w:rsidRDefault="00416700" w:rsidP="006A5D43">
            <w:pPr>
              <w:widowControl w:val="0"/>
              <w:numPr>
                <w:ilvl w:val="0"/>
                <w:numId w:val="40"/>
              </w:numPr>
              <w:tabs>
                <w:tab w:val="left" w:pos="235"/>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63D8DCA3" w14:textId="77777777" w:rsidR="003F6D10" w:rsidRPr="00B17480" w:rsidRDefault="00416700" w:rsidP="003F6D10">
            <w:pPr>
              <w:widowControl w:val="0"/>
              <w:spacing w:before="80" w:line="317" w:lineRule="auto"/>
              <w:jc w:val="both"/>
              <w:rPr>
                <w:rFonts w:eastAsia="Tahoma"/>
                <w:color w:val="000000"/>
                <w:sz w:val="22"/>
                <w:szCs w:val="22"/>
                <w:lang w:bidi="ru-RU"/>
              </w:rPr>
            </w:pPr>
            <w:r w:rsidRPr="00B17480">
              <w:rPr>
                <w:rFonts w:eastAsia="Tahoma"/>
                <w:color w:val="000000"/>
                <w:sz w:val="22"/>
                <w:szCs w:val="22"/>
                <w:lang w:bidi="ru-RU"/>
              </w:rPr>
              <w:t>уметь использовать при решении задач изученные факты и теоремы планиметрии; умение оценивать размеры объектов окружающего мира</w:t>
            </w:r>
            <w:r w:rsidR="007531C6" w:rsidRPr="00B17480">
              <w:rPr>
                <w:rFonts w:eastAsia="Tahoma"/>
                <w:color w:val="000000"/>
                <w:sz w:val="22"/>
                <w:szCs w:val="22"/>
                <w:lang w:bidi="ru-RU"/>
              </w:rPr>
              <w:t xml:space="preserve"> </w:t>
            </w:r>
            <w:r w:rsidRPr="00B1748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B17480">
              <w:rPr>
                <w:rFonts w:eastAsia="Verdana"/>
                <w:i/>
                <w:iCs/>
                <w:color w:val="000000"/>
                <w:sz w:val="22"/>
                <w:szCs w:val="22"/>
                <w:lang w:bidi="ru-RU"/>
              </w:rPr>
              <w:t>*уметь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w:t>
            </w:r>
            <w:r w:rsidR="003F6D10">
              <w:rPr>
                <w:rFonts w:eastAsia="Verdana"/>
                <w:i/>
                <w:iCs/>
                <w:color w:val="000000"/>
                <w:sz w:val="22"/>
                <w:szCs w:val="22"/>
                <w:lang w:bidi="ru-RU"/>
              </w:rPr>
              <w:t xml:space="preserve"> </w:t>
            </w:r>
            <w:r w:rsidR="003F6D10" w:rsidRPr="00B17480">
              <w:rPr>
                <w:rFonts w:eastAsia="Verdana"/>
                <w:i/>
                <w:iCs/>
                <w:color w:val="000000"/>
                <w:sz w:val="22"/>
                <w:szCs w:val="22"/>
                <w:lang w:bidi="ru-RU"/>
              </w:rPr>
              <w:t xml:space="preserve">противоположное утверждение, приводить примеры и </w:t>
            </w:r>
            <w:proofErr w:type="spellStart"/>
            <w:r w:rsidR="003F6D10" w:rsidRPr="00B17480">
              <w:rPr>
                <w:rFonts w:eastAsia="Verdana"/>
                <w:i/>
                <w:iCs/>
                <w:color w:val="000000"/>
                <w:sz w:val="22"/>
                <w:szCs w:val="22"/>
                <w:lang w:bidi="ru-RU"/>
              </w:rPr>
              <w:t>контрпримеры</w:t>
            </w:r>
            <w:proofErr w:type="spellEnd"/>
            <w:r w:rsidR="003F6D10" w:rsidRPr="00B17480">
              <w:rPr>
                <w:rFonts w:eastAsia="Verdana"/>
                <w:i/>
                <w:iCs/>
                <w:color w:val="000000"/>
                <w:sz w:val="22"/>
                <w:szCs w:val="22"/>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195512E" w14:textId="77777777" w:rsidR="003F6D10" w:rsidRPr="00B17480" w:rsidRDefault="003F6D10" w:rsidP="003F6D10">
            <w:pPr>
              <w:widowControl w:val="0"/>
              <w:numPr>
                <w:ilvl w:val="0"/>
                <w:numId w:val="42"/>
              </w:numPr>
              <w:tabs>
                <w:tab w:val="left" w:pos="149"/>
              </w:tabs>
              <w:spacing w:line="317" w:lineRule="auto"/>
              <w:jc w:val="both"/>
              <w:rPr>
                <w:rFonts w:eastAsia="Tahoma"/>
                <w:color w:val="000000"/>
                <w:sz w:val="22"/>
                <w:szCs w:val="22"/>
                <w:lang w:bidi="ru-RU"/>
              </w:rPr>
            </w:pPr>
            <w:r w:rsidRPr="00B17480">
              <w:rPr>
                <w:rFonts w:eastAsia="Verdana"/>
                <w:i/>
                <w:iCs/>
                <w:color w:val="000000"/>
                <w:sz w:val="22"/>
                <w:szCs w:val="22"/>
                <w:lang w:bidi="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14:paraId="3255D5F9" w14:textId="2857FDC5" w:rsidR="00416700" w:rsidRPr="00B17480" w:rsidRDefault="003F6D10" w:rsidP="003F6D10">
            <w:pPr>
              <w:widowControl w:val="0"/>
              <w:numPr>
                <w:ilvl w:val="0"/>
                <w:numId w:val="40"/>
              </w:numPr>
              <w:tabs>
                <w:tab w:val="left" w:pos="235"/>
              </w:tabs>
              <w:spacing w:after="2500" w:line="269" w:lineRule="auto"/>
              <w:rPr>
                <w:rFonts w:eastAsia="Tahoma"/>
                <w:color w:val="000000"/>
                <w:sz w:val="22"/>
                <w:szCs w:val="22"/>
                <w:lang w:bidi="ru-RU"/>
              </w:rPr>
            </w:pPr>
            <w:r w:rsidRPr="00B17480">
              <w:rPr>
                <w:rFonts w:eastAsia="Verdana"/>
                <w:i/>
                <w:iCs/>
                <w:color w:val="000000"/>
                <w:sz w:val="22"/>
                <w:szCs w:val="22"/>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bl>
    <w:p w14:paraId="79A3EDC4"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122" w:type="dxa"/>
        <w:jc w:val="center"/>
        <w:tblLayout w:type="fixed"/>
        <w:tblCellMar>
          <w:left w:w="10" w:type="dxa"/>
          <w:right w:w="10" w:type="dxa"/>
        </w:tblCellMar>
        <w:tblLook w:val="04A0" w:firstRow="1" w:lastRow="0" w:firstColumn="1" w:lastColumn="0" w:noHBand="0" w:noVBand="1"/>
      </w:tblPr>
      <w:tblGrid>
        <w:gridCol w:w="3161"/>
        <w:gridCol w:w="121"/>
        <w:gridCol w:w="5143"/>
        <w:gridCol w:w="323"/>
        <w:gridCol w:w="6883"/>
        <w:gridCol w:w="491"/>
      </w:tblGrid>
      <w:tr w:rsidR="00416700" w:rsidRPr="00B17480" w14:paraId="3062AB78" w14:textId="77777777" w:rsidTr="009D3688">
        <w:trPr>
          <w:trHeight w:hRule="exact" w:val="8280"/>
          <w:jc w:val="center"/>
        </w:trPr>
        <w:tc>
          <w:tcPr>
            <w:tcW w:w="3161" w:type="dxa"/>
            <w:tcBorders>
              <w:top w:val="single" w:sz="4" w:space="0" w:color="auto"/>
              <w:left w:val="single" w:sz="4" w:space="0" w:color="auto"/>
              <w:bottom w:val="single" w:sz="4" w:space="0" w:color="auto"/>
            </w:tcBorders>
            <w:shd w:val="clear" w:color="auto" w:fill="auto"/>
          </w:tcPr>
          <w:p w14:paraId="20E56081" w14:textId="77777777" w:rsidR="00416700" w:rsidRPr="00B17480" w:rsidRDefault="00416700" w:rsidP="00416700">
            <w:pPr>
              <w:widowControl w:val="0"/>
              <w:rPr>
                <w:rFonts w:eastAsia="Courier New"/>
                <w:color w:val="000000"/>
                <w:sz w:val="22"/>
                <w:szCs w:val="22"/>
                <w:lang w:bidi="ru-RU"/>
              </w:rPr>
            </w:pPr>
          </w:p>
        </w:tc>
        <w:tc>
          <w:tcPr>
            <w:tcW w:w="5264" w:type="dxa"/>
            <w:gridSpan w:val="2"/>
            <w:tcBorders>
              <w:top w:val="single" w:sz="4" w:space="0" w:color="auto"/>
              <w:left w:val="single" w:sz="4" w:space="0" w:color="auto"/>
              <w:bottom w:val="single" w:sz="4" w:space="0" w:color="auto"/>
            </w:tcBorders>
            <w:shd w:val="clear" w:color="auto" w:fill="auto"/>
          </w:tcPr>
          <w:p w14:paraId="1AB408B6"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7BEEB6A" w14:textId="77777777" w:rsidR="00416700" w:rsidRPr="00B17480" w:rsidRDefault="00416700" w:rsidP="003F6D10">
            <w:pPr>
              <w:widowControl w:val="0"/>
              <w:numPr>
                <w:ilvl w:val="0"/>
                <w:numId w:val="43"/>
              </w:numPr>
              <w:tabs>
                <w:tab w:val="left" w:pos="326"/>
                <w:tab w:val="left" w:pos="3434"/>
              </w:tabs>
              <w:spacing w:line="312" w:lineRule="auto"/>
              <w:rPr>
                <w:rFonts w:eastAsia="Tahoma"/>
                <w:color w:val="000000"/>
                <w:sz w:val="22"/>
                <w:szCs w:val="22"/>
                <w:lang w:bidi="ru-RU"/>
              </w:rPr>
            </w:pPr>
            <w:r w:rsidRPr="00B17480">
              <w:rPr>
                <w:rFonts w:eastAsia="Tahoma"/>
                <w:color w:val="000000"/>
                <w:sz w:val="22"/>
                <w:szCs w:val="22"/>
                <w:lang w:bidi="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B17480">
              <w:rPr>
                <w:rFonts w:eastAsia="Tahoma"/>
                <w:color w:val="000000"/>
                <w:sz w:val="22"/>
                <w:szCs w:val="22"/>
                <w:lang w:bidi="ru-RU"/>
              </w:rPr>
              <w:t>межпредметные</w:t>
            </w:r>
            <w:proofErr w:type="spellEnd"/>
            <w:r w:rsidRPr="00B17480">
              <w:rPr>
                <w:rFonts w:eastAsia="Tahoma"/>
                <w:color w:val="000000"/>
                <w:sz w:val="22"/>
                <w:szCs w:val="22"/>
                <w:lang w:bidi="ru-RU"/>
              </w:rPr>
              <w:t xml:space="preserve"> понятия и универсальные учебные действия (регулятивные,</w:t>
            </w:r>
            <w:r w:rsidRPr="00B17480">
              <w:rPr>
                <w:rFonts w:eastAsia="Tahoma"/>
                <w:color w:val="000000"/>
                <w:sz w:val="22"/>
                <w:szCs w:val="22"/>
                <w:lang w:bidi="ru-RU"/>
              </w:rPr>
              <w:tab/>
              <w:t>познавательные,</w:t>
            </w:r>
          </w:p>
          <w:p w14:paraId="4259E4F3" w14:textId="77777777" w:rsidR="00416700" w:rsidRPr="00B17480" w:rsidRDefault="00416700" w:rsidP="003F6D10">
            <w:pPr>
              <w:widowControl w:val="0"/>
              <w:spacing w:line="312" w:lineRule="auto"/>
              <w:rPr>
                <w:rFonts w:eastAsia="Tahoma"/>
                <w:color w:val="000000"/>
                <w:sz w:val="22"/>
                <w:szCs w:val="22"/>
                <w:lang w:bidi="ru-RU"/>
              </w:rPr>
            </w:pPr>
            <w:r w:rsidRPr="00B17480">
              <w:rPr>
                <w:rFonts w:eastAsia="Tahoma"/>
                <w:color w:val="000000"/>
                <w:sz w:val="22"/>
                <w:szCs w:val="22"/>
                <w:lang w:bidi="ru-RU"/>
              </w:rPr>
              <w:t>коммуникативные);</w:t>
            </w:r>
          </w:p>
          <w:p w14:paraId="0DB114E6"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D7B6E21"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овладение навыками учебно-исследовательской, проектной и социальной деятельности</w:t>
            </w:r>
          </w:p>
        </w:tc>
        <w:tc>
          <w:tcPr>
            <w:tcW w:w="7697" w:type="dxa"/>
            <w:gridSpan w:val="3"/>
            <w:tcBorders>
              <w:top w:val="single" w:sz="4" w:space="0" w:color="auto"/>
              <w:left w:val="single" w:sz="4" w:space="0" w:color="auto"/>
              <w:bottom w:val="single" w:sz="4" w:space="0" w:color="auto"/>
              <w:right w:val="single" w:sz="4" w:space="0" w:color="auto"/>
            </w:tcBorders>
            <w:shd w:val="clear" w:color="auto" w:fill="auto"/>
          </w:tcPr>
          <w:p w14:paraId="633CD921" w14:textId="77777777" w:rsidR="00416700" w:rsidRPr="00B17480" w:rsidRDefault="00416700" w:rsidP="00416700">
            <w:pPr>
              <w:widowControl w:val="0"/>
              <w:rPr>
                <w:rFonts w:eastAsia="Courier New"/>
                <w:color w:val="000000"/>
                <w:sz w:val="22"/>
                <w:szCs w:val="22"/>
                <w:lang w:bidi="ru-RU"/>
              </w:rPr>
            </w:pPr>
          </w:p>
        </w:tc>
      </w:tr>
      <w:tr w:rsidR="00416700" w:rsidRPr="00B17480" w14:paraId="285466AA" w14:textId="77777777" w:rsidTr="009D3688">
        <w:trPr>
          <w:gridAfter w:val="1"/>
          <w:wAfter w:w="491" w:type="dxa"/>
          <w:trHeight w:hRule="exact" w:val="9963"/>
          <w:jc w:val="center"/>
        </w:trPr>
        <w:tc>
          <w:tcPr>
            <w:tcW w:w="3282" w:type="dxa"/>
            <w:gridSpan w:val="2"/>
            <w:tcBorders>
              <w:top w:val="single" w:sz="4" w:space="0" w:color="auto"/>
              <w:left w:val="single" w:sz="4" w:space="0" w:color="auto"/>
              <w:bottom w:val="single" w:sz="4" w:space="0" w:color="auto"/>
            </w:tcBorders>
            <w:shd w:val="clear" w:color="auto" w:fill="auto"/>
          </w:tcPr>
          <w:p w14:paraId="5458E453" w14:textId="45169B4E" w:rsidR="00416700" w:rsidRPr="00B17480" w:rsidRDefault="00975EC2" w:rsidP="003F6D10">
            <w:pPr>
              <w:widowControl w:val="0"/>
              <w:spacing w:line="310" w:lineRule="auto"/>
              <w:rPr>
                <w:rFonts w:eastAsia="Tahoma"/>
                <w:color w:val="000000"/>
                <w:sz w:val="22"/>
                <w:szCs w:val="22"/>
                <w:lang w:bidi="ru-RU"/>
              </w:rPr>
            </w:pPr>
            <w:r w:rsidRPr="00975EC2">
              <w:rPr>
                <w:rFonts w:eastAsia="Tahoma"/>
                <w:color w:val="000000"/>
                <w:sz w:val="22"/>
                <w:szCs w:val="22"/>
                <w:lang w:bidi="ru-RU"/>
              </w:rPr>
              <w:t>ОК 7. Брать на себя ответственность за работу членов команды (подчиненных), результат выполнения заданий</w:t>
            </w:r>
          </w:p>
        </w:tc>
        <w:tc>
          <w:tcPr>
            <w:tcW w:w="5466" w:type="dxa"/>
            <w:gridSpan w:val="2"/>
            <w:tcBorders>
              <w:top w:val="single" w:sz="4" w:space="0" w:color="auto"/>
              <w:left w:val="single" w:sz="4" w:space="0" w:color="auto"/>
              <w:bottom w:val="single" w:sz="4" w:space="0" w:color="auto"/>
            </w:tcBorders>
            <w:shd w:val="clear" w:color="auto" w:fill="auto"/>
          </w:tcPr>
          <w:p w14:paraId="713C13CC" w14:textId="77777777" w:rsidR="00416700" w:rsidRPr="00B1748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не принимать действия, приносящие вред окружающей среде;</w:t>
            </w:r>
          </w:p>
          <w:p w14:paraId="28D07C89" w14:textId="77777777" w:rsidR="00416700" w:rsidRPr="00B1748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уметь прогнозировать неблагоприятные экологические последствия предпринимаемых действий, предотвращать их;</w:t>
            </w:r>
          </w:p>
          <w:p w14:paraId="20D73ADE" w14:textId="77777777" w:rsidR="0041670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расширить опыт деятельности экологической направленности;</w:t>
            </w:r>
          </w:p>
          <w:p w14:paraId="7BFA0E18" w14:textId="77777777" w:rsidR="003F6D10" w:rsidRPr="00B17480" w:rsidRDefault="003F6D10" w:rsidP="003F6D10">
            <w:pPr>
              <w:widowControl w:val="0"/>
              <w:numPr>
                <w:ilvl w:val="0"/>
                <w:numId w:val="44"/>
              </w:numPr>
              <w:tabs>
                <w:tab w:val="left" w:pos="158"/>
                <w:tab w:val="left" w:pos="1344"/>
                <w:tab w:val="left" w:pos="3024"/>
                <w:tab w:val="left" w:pos="4968"/>
              </w:tabs>
              <w:spacing w:line="312" w:lineRule="auto"/>
              <w:jc w:val="both"/>
              <w:rPr>
                <w:rFonts w:eastAsia="Tahoma"/>
                <w:color w:val="000000"/>
                <w:sz w:val="22"/>
                <w:szCs w:val="22"/>
                <w:lang w:bidi="ru-RU"/>
              </w:rPr>
            </w:pPr>
            <w:r w:rsidRPr="00B17480">
              <w:rPr>
                <w:rFonts w:eastAsia="Tahoma"/>
                <w:color w:val="000000"/>
                <w:sz w:val="22"/>
                <w:szCs w:val="22"/>
                <w:lang w:bidi="ru-RU"/>
              </w:rPr>
              <w:t>разрабатывать план решения проблемы с учетом анализа</w:t>
            </w:r>
            <w:r w:rsidRPr="00B17480">
              <w:rPr>
                <w:rFonts w:eastAsia="Tahoma"/>
                <w:color w:val="000000"/>
                <w:sz w:val="22"/>
                <w:szCs w:val="22"/>
                <w:lang w:bidi="ru-RU"/>
              </w:rPr>
              <w:tab/>
              <w:t>имеющихся</w:t>
            </w:r>
            <w:r w:rsidRPr="00B17480">
              <w:rPr>
                <w:rFonts w:eastAsia="Tahoma"/>
                <w:color w:val="000000"/>
                <w:sz w:val="22"/>
                <w:szCs w:val="22"/>
                <w:lang w:bidi="ru-RU"/>
              </w:rPr>
              <w:tab/>
              <w:t>материальных</w:t>
            </w:r>
            <w:r w:rsidRPr="00B17480">
              <w:rPr>
                <w:rFonts w:eastAsia="Tahoma"/>
                <w:color w:val="000000"/>
                <w:sz w:val="22"/>
                <w:szCs w:val="22"/>
                <w:lang w:bidi="ru-RU"/>
              </w:rPr>
              <w:tab/>
              <w:t>и</w:t>
            </w:r>
          </w:p>
          <w:p w14:paraId="42FB9871" w14:textId="77777777" w:rsidR="003F6D10" w:rsidRPr="00B17480" w:rsidRDefault="003F6D10" w:rsidP="003F6D10">
            <w:pPr>
              <w:widowControl w:val="0"/>
              <w:spacing w:line="312" w:lineRule="auto"/>
              <w:rPr>
                <w:rFonts w:eastAsia="Tahoma"/>
                <w:color w:val="000000"/>
                <w:sz w:val="22"/>
                <w:szCs w:val="22"/>
                <w:lang w:bidi="ru-RU"/>
              </w:rPr>
            </w:pPr>
            <w:r w:rsidRPr="00B17480">
              <w:rPr>
                <w:rFonts w:eastAsia="Tahoma"/>
                <w:color w:val="000000"/>
                <w:sz w:val="22"/>
                <w:szCs w:val="22"/>
                <w:lang w:bidi="ru-RU"/>
              </w:rPr>
              <w:t>нематериальных ресурсов;</w:t>
            </w:r>
          </w:p>
          <w:p w14:paraId="49140C47"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осуществлять целенаправленный поиск переноса средств и способов действия в профессиональную среду;</w:t>
            </w:r>
          </w:p>
          <w:p w14:paraId="2127E8D8"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уметь переносить знания в познавательную и практическую области жизнедеятельности;</w:t>
            </w:r>
          </w:p>
          <w:p w14:paraId="131C7346"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предлагать новые проекты, оценивать идеи с позиции новизны, оригинальности, практической значимости;</w:t>
            </w:r>
          </w:p>
          <w:p w14:paraId="61465E52" w14:textId="457EFEE0" w:rsidR="003F6D10" w:rsidRPr="00B17480" w:rsidRDefault="003F6D1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давать оценку новым ситуациям, вносить</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366F8012" w14:textId="77777777" w:rsidR="003F6D10" w:rsidRPr="00B17480" w:rsidRDefault="00416700" w:rsidP="003F6D1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sidR="003F6D10">
              <w:rPr>
                <w:rFonts w:eastAsia="Tahoma"/>
                <w:color w:val="000000"/>
                <w:sz w:val="22"/>
                <w:szCs w:val="22"/>
                <w:lang w:bidi="ru-RU"/>
              </w:rPr>
              <w:t xml:space="preserve"> </w:t>
            </w:r>
            <w:r w:rsidR="003F6D10" w:rsidRPr="00B17480">
              <w:rPr>
                <w:rFonts w:eastAsia="Tahoma"/>
                <w:color w:val="000000"/>
                <w:sz w:val="22"/>
                <w:szCs w:val="22"/>
                <w:lang w:bidi="ru-RU"/>
              </w:rPr>
              <w:t>наименьшие значения, на нахождение пути, скорости и ускорения;</w:t>
            </w:r>
          </w:p>
          <w:p w14:paraId="6E911345" w14:textId="77777777" w:rsidR="003F6D10" w:rsidRPr="00B17480" w:rsidRDefault="003F6D10" w:rsidP="003F6D10">
            <w:pPr>
              <w:widowControl w:val="0"/>
              <w:numPr>
                <w:ilvl w:val="0"/>
                <w:numId w:val="46"/>
              </w:numPr>
              <w:tabs>
                <w:tab w:val="left" w:pos="211"/>
              </w:tabs>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39D65B9" w14:textId="4E9D2B03" w:rsidR="00416700" w:rsidRPr="00B17480" w:rsidRDefault="003F6D10" w:rsidP="003F6D10">
            <w:pPr>
              <w:widowControl w:val="0"/>
              <w:spacing w:line="310" w:lineRule="auto"/>
              <w:rPr>
                <w:rFonts w:eastAsia="Tahoma"/>
                <w:color w:val="000000"/>
                <w:sz w:val="22"/>
                <w:szCs w:val="22"/>
                <w:lang w:bidi="ru-RU"/>
              </w:rPr>
            </w:pPr>
            <w:r w:rsidRPr="00B17480">
              <w:rPr>
                <w:rFonts w:eastAsia="Tahoma"/>
                <w:color w:val="000000"/>
                <w:sz w:val="22"/>
                <w:szCs w:val="22"/>
                <w:lang w:bidi="ru-RU"/>
              </w:rPr>
              <w:t>уметь вычислять геометрические величины (длина, угол, площадь, объем, площадь поверхности), используя изученные формулы и методы</w:t>
            </w:r>
            <w:r>
              <w:rPr>
                <w:rFonts w:eastAsia="Tahoma"/>
                <w:color w:val="000000"/>
                <w:sz w:val="22"/>
                <w:szCs w:val="22"/>
                <w:lang w:bidi="ru-RU"/>
              </w:rPr>
              <w:t xml:space="preserve"> </w:t>
            </w:r>
          </w:p>
        </w:tc>
      </w:tr>
    </w:tbl>
    <w:p w14:paraId="2D34EC96" w14:textId="6DD88A3A" w:rsidR="00416700" w:rsidRPr="00975EC2" w:rsidRDefault="00416700" w:rsidP="00975EC2">
      <w:pPr>
        <w:widowControl w:val="0"/>
        <w:spacing w:line="1" w:lineRule="exact"/>
        <w:rPr>
          <w:rFonts w:eastAsia="Courier New"/>
          <w:color w:val="000000"/>
          <w:sz w:val="22"/>
          <w:szCs w:val="22"/>
          <w:lang w:bidi="ru-RU"/>
        </w:rPr>
        <w:sectPr w:rsidR="00416700" w:rsidRPr="00975EC2" w:rsidSect="001A673C">
          <w:footerReference w:type="default" r:id="rId9"/>
          <w:footnotePr>
            <w:numStart w:val="3"/>
          </w:footnotePr>
          <w:pgSz w:w="16840" w:h="11900" w:orient="landscape"/>
          <w:pgMar w:top="284" w:right="1124" w:bottom="142" w:left="1118" w:header="1025" w:footer="3" w:gutter="0"/>
          <w:cols w:space="720"/>
          <w:noEndnote/>
          <w:docGrid w:linePitch="360"/>
        </w:sectPr>
      </w:pPr>
    </w:p>
    <w:p w14:paraId="314B88BC" w14:textId="77777777"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14:paraId="39C95FE6" w14:textId="77777777"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14:paraId="7D70DEF5" w14:textId="77777777"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14:paraId="6E264620"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14:paraId="4D5D33D5"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0B9A561D" w14:textId="77777777"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14:paraId="3AE640F2"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14:paraId="2E565669"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14:paraId="413DD376"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14:paraId="7BE61D1F" w14:textId="77777777"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45F82480" w14:textId="77777777"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14:paraId="5B9D0E40"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14:paraId="33389F97" w14:textId="77777777"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E4F44B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14:paraId="620CDB2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проявление мировоззренческих установок на готовность молодых людей к </w:t>
      </w:r>
      <w:proofErr w:type="gramStart"/>
      <w:r w:rsidRPr="0031428A">
        <w:rPr>
          <w:sz w:val="28"/>
          <w:szCs w:val="28"/>
        </w:rPr>
        <w:t>работе  на</w:t>
      </w:r>
      <w:proofErr w:type="gramEnd"/>
      <w:r w:rsidRPr="0031428A">
        <w:rPr>
          <w:sz w:val="28"/>
          <w:szCs w:val="28"/>
        </w:rPr>
        <w:t xml:space="preserve"> благо Отечества;</w:t>
      </w:r>
    </w:p>
    <w:p w14:paraId="2241495B"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14:paraId="3DA7F32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14:paraId="6F275FB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14:paraId="548F5C00"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AC93D26"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14:paraId="353BA9C8"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14:paraId="4CED225D"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14:paraId="404C394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14:paraId="473E3D6C"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9C72FE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9857854"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14:paraId="0065E5F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14:paraId="6033F81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4C16F83" w14:textId="77777777"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14:paraId="4BDFBEB2" w14:textId="77777777"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14:paraId="61A37ECA" w14:textId="77777777" w:rsidR="0031428A" w:rsidRPr="0031428A" w:rsidRDefault="0031428A" w:rsidP="0031428A">
      <w:pPr>
        <w:tabs>
          <w:tab w:val="left" w:pos="1134"/>
          <w:tab w:val="left" w:pos="10206"/>
        </w:tabs>
        <w:ind w:firstLine="709"/>
        <w:jc w:val="both"/>
        <w:rPr>
          <w:sz w:val="28"/>
          <w:szCs w:val="28"/>
        </w:rPr>
      </w:pPr>
    </w:p>
    <w:p w14:paraId="5843FA33" w14:textId="77777777"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14:paraId="42E2692B"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14:paraId="02E96D04"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14:paraId="5007F67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14:paraId="5C87F08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14:paraId="66244B94" w14:textId="77777777" w:rsidR="0031428A" w:rsidRPr="0031428A" w:rsidRDefault="0031428A" w:rsidP="0031428A">
      <w:pPr>
        <w:pStyle w:val="ac"/>
        <w:spacing w:after="0"/>
        <w:ind w:firstLine="709"/>
        <w:rPr>
          <w:b/>
          <w:sz w:val="28"/>
          <w:szCs w:val="28"/>
        </w:rPr>
      </w:pPr>
    </w:p>
    <w:p w14:paraId="19745E5C" w14:textId="77777777" w:rsidR="0031428A" w:rsidRPr="0031428A" w:rsidRDefault="005536D5" w:rsidP="005536D5">
      <w:pPr>
        <w:pStyle w:val="1"/>
        <w:keepNext w:val="0"/>
        <w:widowControl w:val="0"/>
        <w:tabs>
          <w:tab w:val="left" w:pos="1043"/>
        </w:tabs>
        <w:ind w:left="709" w:firstLine="0"/>
        <w:jc w:val="both"/>
        <w:rPr>
          <w:b/>
          <w:sz w:val="28"/>
          <w:szCs w:val="28"/>
        </w:rPr>
      </w:pPr>
      <w:r w:rsidRPr="007531C6">
        <w:rPr>
          <w:b/>
          <w:sz w:val="28"/>
          <w:szCs w:val="28"/>
        </w:rPr>
        <w:t>1</w:t>
      </w:r>
      <w:r>
        <w:rPr>
          <w:b/>
          <w:sz w:val="28"/>
          <w:szCs w:val="28"/>
        </w:rPr>
        <w:t>.6</w:t>
      </w:r>
      <w:r w:rsidR="0031428A" w:rsidRPr="0031428A">
        <w:rPr>
          <w:b/>
          <w:sz w:val="28"/>
          <w:szCs w:val="28"/>
        </w:rPr>
        <w:t>. Практическая</w:t>
      </w:r>
      <w:r w:rsidR="0031428A" w:rsidRPr="0031428A">
        <w:rPr>
          <w:b/>
          <w:spacing w:val="-5"/>
          <w:sz w:val="28"/>
          <w:szCs w:val="28"/>
        </w:rPr>
        <w:t xml:space="preserve"> </w:t>
      </w:r>
      <w:r w:rsidR="0031428A" w:rsidRPr="0031428A">
        <w:rPr>
          <w:b/>
          <w:spacing w:val="-2"/>
          <w:sz w:val="28"/>
          <w:szCs w:val="28"/>
        </w:rPr>
        <w:t>подготовка</w:t>
      </w:r>
    </w:p>
    <w:p w14:paraId="2054B0FD" w14:textId="77777777"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14:paraId="6C168AE9" w14:textId="77777777"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7DC04E8" w14:textId="77777777" w:rsidR="0031428A" w:rsidRDefault="0031428A" w:rsidP="0031428A">
      <w:pPr>
        <w:pStyle w:val="ac"/>
        <w:spacing w:after="0"/>
        <w:ind w:firstLine="709"/>
        <w:jc w:val="both"/>
        <w:rPr>
          <w:sz w:val="28"/>
          <w:szCs w:val="28"/>
        </w:rPr>
      </w:pPr>
    </w:p>
    <w:p w14:paraId="0EB5004A" w14:textId="77777777" w:rsidR="00B847A5" w:rsidRPr="009D3688" w:rsidRDefault="0031428A" w:rsidP="0031428A">
      <w:pPr>
        <w:pStyle w:val="ac"/>
        <w:spacing w:after="0"/>
        <w:ind w:firstLine="709"/>
        <w:jc w:val="both"/>
        <w:rPr>
          <w:sz w:val="28"/>
          <w:szCs w:val="28"/>
        </w:rPr>
      </w:pPr>
      <w:r w:rsidRPr="009D3688">
        <w:rPr>
          <w:b/>
          <w:sz w:val="28"/>
          <w:szCs w:val="28"/>
        </w:rPr>
        <w:t>1.7.</w:t>
      </w:r>
      <w:r w:rsidR="00B847A5" w:rsidRPr="009D3688">
        <w:rPr>
          <w:b/>
          <w:sz w:val="28"/>
          <w:szCs w:val="28"/>
        </w:rPr>
        <w:t xml:space="preserve"> Количество часов на освоении программы</w:t>
      </w:r>
    </w:p>
    <w:p w14:paraId="50D8DFB6" w14:textId="266EB77C" w:rsidR="00B847A5" w:rsidRPr="009D3688" w:rsidRDefault="00B847A5" w:rsidP="00B847A5">
      <w:pPr>
        <w:jc w:val="both"/>
        <w:rPr>
          <w:sz w:val="28"/>
          <w:szCs w:val="28"/>
        </w:rPr>
      </w:pPr>
      <w:r w:rsidRPr="009D3688">
        <w:rPr>
          <w:sz w:val="28"/>
          <w:szCs w:val="28"/>
        </w:rPr>
        <w:t xml:space="preserve">       Максимальная учебная нагрузка обучающегося </w:t>
      </w:r>
      <w:r w:rsidR="00A17445" w:rsidRPr="009D3688">
        <w:rPr>
          <w:b/>
          <w:i/>
          <w:sz w:val="28"/>
          <w:szCs w:val="28"/>
          <w:u w:val="single"/>
        </w:rPr>
        <w:t>_</w:t>
      </w:r>
      <w:proofErr w:type="gramStart"/>
      <w:r w:rsidR="00500C21">
        <w:rPr>
          <w:b/>
          <w:i/>
          <w:sz w:val="28"/>
          <w:szCs w:val="28"/>
          <w:u w:val="single"/>
        </w:rPr>
        <w:t>208</w:t>
      </w:r>
      <w:r w:rsidRPr="009D3688">
        <w:rPr>
          <w:b/>
          <w:i/>
          <w:sz w:val="28"/>
          <w:szCs w:val="28"/>
          <w:u w:val="single"/>
        </w:rPr>
        <w:t xml:space="preserve"> </w:t>
      </w:r>
      <w:r w:rsidRPr="009D3688">
        <w:rPr>
          <w:sz w:val="28"/>
          <w:szCs w:val="28"/>
        </w:rPr>
        <w:t xml:space="preserve"> час</w:t>
      </w:r>
      <w:r w:rsidR="00240DC7" w:rsidRPr="009D3688">
        <w:rPr>
          <w:sz w:val="28"/>
          <w:szCs w:val="28"/>
        </w:rPr>
        <w:t>ов</w:t>
      </w:r>
      <w:proofErr w:type="gramEnd"/>
      <w:r w:rsidRPr="009D3688">
        <w:rPr>
          <w:sz w:val="28"/>
          <w:szCs w:val="28"/>
        </w:rPr>
        <w:t>, в том числе:</w:t>
      </w:r>
    </w:p>
    <w:p w14:paraId="2B0B383D" w14:textId="7928172E" w:rsidR="00B847A5" w:rsidRPr="00456288" w:rsidRDefault="00B847A5" w:rsidP="00B847A5">
      <w:pPr>
        <w:jc w:val="both"/>
        <w:rPr>
          <w:sz w:val="28"/>
          <w:szCs w:val="28"/>
        </w:rPr>
      </w:pPr>
      <w:r w:rsidRPr="009D3688">
        <w:rPr>
          <w:sz w:val="28"/>
          <w:szCs w:val="28"/>
        </w:rPr>
        <w:t xml:space="preserve">        - обязательная аудиторная учебная </w:t>
      </w:r>
      <w:proofErr w:type="gramStart"/>
      <w:r w:rsidRPr="009D3688">
        <w:rPr>
          <w:sz w:val="28"/>
          <w:szCs w:val="28"/>
        </w:rPr>
        <w:t>нагрузка  обучающегося</w:t>
      </w:r>
      <w:proofErr w:type="gramEnd"/>
      <w:r w:rsidRPr="009D3688">
        <w:rPr>
          <w:sz w:val="28"/>
          <w:szCs w:val="28"/>
        </w:rPr>
        <w:t xml:space="preserve"> </w:t>
      </w:r>
      <w:r w:rsidR="00F5394E" w:rsidRPr="009D3688">
        <w:rPr>
          <w:b/>
          <w:i/>
          <w:sz w:val="28"/>
          <w:szCs w:val="28"/>
          <w:u w:val="single"/>
        </w:rPr>
        <w:t>_</w:t>
      </w:r>
      <w:r w:rsidR="00240DC7" w:rsidRPr="009D3688">
        <w:rPr>
          <w:b/>
          <w:i/>
          <w:sz w:val="28"/>
          <w:szCs w:val="28"/>
          <w:u w:val="single"/>
        </w:rPr>
        <w:t>142</w:t>
      </w:r>
      <w:r w:rsidRPr="009D3688">
        <w:rPr>
          <w:b/>
          <w:i/>
          <w:sz w:val="28"/>
          <w:szCs w:val="28"/>
          <w:u w:val="single"/>
        </w:rPr>
        <w:t>_</w:t>
      </w:r>
      <w:r w:rsidRPr="009D3688">
        <w:rPr>
          <w:sz w:val="28"/>
          <w:szCs w:val="28"/>
        </w:rPr>
        <w:t xml:space="preserve"> час</w:t>
      </w:r>
      <w:r w:rsidR="00240DC7" w:rsidRPr="009D3688">
        <w:rPr>
          <w:sz w:val="28"/>
          <w:szCs w:val="28"/>
        </w:rPr>
        <w:t>а</w:t>
      </w:r>
      <w:r w:rsidRPr="009D3688">
        <w:rPr>
          <w:sz w:val="28"/>
          <w:szCs w:val="28"/>
        </w:rPr>
        <w:t>;</w:t>
      </w:r>
    </w:p>
    <w:p w14:paraId="68793DF2" w14:textId="77777777" w:rsidR="00C64E48" w:rsidRDefault="00C64E48" w:rsidP="00B847A5">
      <w:pPr>
        <w:jc w:val="both"/>
      </w:pPr>
    </w:p>
    <w:p w14:paraId="0E4A5930" w14:textId="77777777" w:rsidR="00C64E48" w:rsidRDefault="00C64E48" w:rsidP="00B847A5">
      <w:pPr>
        <w:jc w:val="both"/>
      </w:pPr>
    </w:p>
    <w:p w14:paraId="554C4BF8" w14:textId="77777777" w:rsidR="00C47E7F" w:rsidRDefault="00C47E7F" w:rsidP="00B847A5">
      <w:pPr>
        <w:jc w:val="both"/>
      </w:pPr>
    </w:p>
    <w:p w14:paraId="6B0B5883" w14:textId="77777777" w:rsidR="00C47E7F" w:rsidRDefault="00C47E7F" w:rsidP="00B847A5">
      <w:pPr>
        <w:jc w:val="both"/>
      </w:pPr>
    </w:p>
    <w:p w14:paraId="2D4F7740" w14:textId="77777777" w:rsidR="00C47E7F" w:rsidRDefault="00C47E7F" w:rsidP="00B847A5">
      <w:pPr>
        <w:jc w:val="both"/>
      </w:pPr>
    </w:p>
    <w:p w14:paraId="5C9EAE30" w14:textId="77777777" w:rsidR="008A48C8" w:rsidRDefault="008A48C8" w:rsidP="00B847A5">
      <w:pPr>
        <w:jc w:val="both"/>
      </w:pPr>
    </w:p>
    <w:p w14:paraId="4E8D3C68"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14:paraId="1B533AE0"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630655BA" w14:textId="77777777" w:rsidR="00B847A5" w:rsidRPr="009D3688"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D3688">
        <w:rPr>
          <w:b/>
          <w:sz w:val="28"/>
          <w:szCs w:val="28"/>
        </w:rPr>
        <w:t>2.1. Объем учебно</w:t>
      </w:r>
      <w:r w:rsidR="00625476" w:rsidRPr="009D3688">
        <w:rPr>
          <w:b/>
          <w:sz w:val="28"/>
          <w:szCs w:val="28"/>
        </w:rPr>
        <w:t>го</w:t>
      </w:r>
      <w:r w:rsidRPr="009D3688">
        <w:rPr>
          <w:b/>
          <w:sz w:val="28"/>
          <w:szCs w:val="28"/>
        </w:rPr>
        <w:t xml:space="preserve"> </w:t>
      </w:r>
      <w:r w:rsidR="00625476" w:rsidRPr="009D3688">
        <w:rPr>
          <w:b/>
          <w:sz w:val="28"/>
          <w:szCs w:val="28"/>
        </w:rPr>
        <w:t>предмета</w:t>
      </w:r>
      <w:r w:rsidRPr="009D3688">
        <w:rPr>
          <w:b/>
          <w:sz w:val="28"/>
          <w:szCs w:val="28"/>
        </w:rPr>
        <w:t xml:space="preserve"> и виды учебной работы</w:t>
      </w:r>
    </w:p>
    <w:p w14:paraId="05139CD0" w14:textId="77777777" w:rsidR="00B847A5" w:rsidRPr="009D3688"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9D3688" w14:paraId="5A464E23" w14:textId="7777777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C737BAD" w14:textId="77777777" w:rsidR="00B847A5" w:rsidRPr="009D3688" w:rsidRDefault="00B847A5">
            <w:pPr>
              <w:jc w:val="center"/>
              <w:rPr>
                <w:lang w:eastAsia="en-US"/>
              </w:rPr>
            </w:pPr>
            <w:r w:rsidRPr="009D368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55C8AD1" w14:textId="77777777" w:rsidR="00B847A5" w:rsidRPr="009D3688" w:rsidRDefault="00B847A5">
            <w:pPr>
              <w:jc w:val="center"/>
              <w:rPr>
                <w:i/>
                <w:iCs/>
                <w:lang w:eastAsia="en-US"/>
              </w:rPr>
            </w:pPr>
            <w:r w:rsidRPr="009D3688">
              <w:rPr>
                <w:b/>
                <w:i/>
                <w:iCs/>
                <w:lang w:eastAsia="en-US"/>
              </w:rPr>
              <w:t>Количество часов</w:t>
            </w:r>
          </w:p>
        </w:tc>
      </w:tr>
      <w:tr w:rsidR="00B847A5" w:rsidRPr="009D3688" w14:paraId="5F577171" w14:textId="7777777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630893A" w14:textId="77777777" w:rsidR="00B847A5" w:rsidRPr="009D3688" w:rsidRDefault="00B847A5">
            <w:pPr>
              <w:rPr>
                <w:b/>
                <w:lang w:eastAsia="en-US"/>
              </w:rPr>
            </w:pPr>
            <w:r w:rsidRPr="009D368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F0D6138" w14:textId="40D57D63" w:rsidR="00B847A5" w:rsidRPr="009D3688" w:rsidRDefault="00975EC2" w:rsidP="00A17445">
            <w:pPr>
              <w:jc w:val="center"/>
              <w:rPr>
                <w:b/>
                <w:iCs/>
                <w:lang w:eastAsia="en-US"/>
              </w:rPr>
            </w:pPr>
            <w:r>
              <w:rPr>
                <w:b/>
                <w:iCs/>
                <w:lang w:eastAsia="en-US"/>
              </w:rPr>
              <w:t>208</w:t>
            </w:r>
          </w:p>
        </w:tc>
      </w:tr>
      <w:tr w:rsidR="00B847A5" w:rsidRPr="009D3688" w14:paraId="1A1BA129"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8A7DC8F" w14:textId="77777777" w:rsidR="00B847A5" w:rsidRPr="009D3688" w:rsidRDefault="00B847A5">
            <w:pPr>
              <w:rPr>
                <w:lang w:eastAsia="en-US"/>
              </w:rPr>
            </w:pPr>
            <w:r w:rsidRPr="009D368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AC531FE" w14:textId="799E560E" w:rsidR="00B847A5" w:rsidRPr="009D3688" w:rsidRDefault="00975EC2">
            <w:pPr>
              <w:jc w:val="center"/>
              <w:rPr>
                <w:b/>
                <w:iCs/>
                <w:color w:val="000000"/>
                <w:lang w:eastAsia="en-US"/>
              </w:rPr>
            </w:pPr>
            <w:r>
              <w:rPr>
                <w:b/>
                <w:iCs/>
                <w:color w:val="000000"/>
                <w:lang w:eastAsia="en-US"/>
              </w:rPr>
              <w:t>142</w:t>
            </w:r>
          </w:p>
        </w:tc>
      </w:tr>
      <w:tr w:rsidR="00B847A5" w:rsidRPr="009D3688" w14:paraId="0255ABC3"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1026B1A" w14:textId="77777777" w:rsidR="00B847A5" w:rsidRPr="009D3688" w:rsidRDefault="00B847A5">
            <w:pPr>
              <w:rPr>
                <w:b/>
                <w:lang w:eastAsia="en-US"/>
              </w:rPr>
            </w:pPr>
            <w:r w:rsidRPr="009D3688">
              <w:rPr>
                <w:lang w:eastAsia="en-US"/>
              </w:rPr>
              <w:t xml:space="preserve"> </w:t>
            </w:r>
            <w:r w:rsidR="00EE37A4" w:rsidRPr="009D3688">
              <w:rPr>
                <w:b/>
                <w:lang w:eastAsia="en-US"/>
              </w:rPr>
              <w:t>П</w:t>
            </w:r>
            <w:r w:rsidRPr="009D368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44D389AE" w14:textId="38BBF478" w:rsidR="00B847A5" w:rsidRPr="009D3688" w:rsidRDefault="00975EC2">
            <w:pPr>
              <w:jc w:val="center"/>
              <w:rPr>
                <w:b/>
                <w:iCs/>
                <w:color w:val="000000"/>
                <w:lang w:eastAsia="en-US"/>
              </w:rPr>
            </w:pPr>
            <w:r>
              <w:rPr>
                <w:b/>
                <w:iCs/>
                <w:color w:val="000000"/>
                <w:lang w:eastAsia="en-US"/>
              </w:rPr>
              <w:t>142</w:t>
            </w:r>
          </w:p>
        </w:tc>
      </w:tr>
      <w:tr w:rsidR="00971298" w:rsidRPr="009D3688" w14:paraId="1CA0A3D4"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14:paraId="2BAAF942" w14:textId="77777777" w:rsidR="00971298" w:rsidRPr="009D3688" w:rsidRDefault="00971298">
            <w:pPr>
              <w:rPr>
                <w:b/>
                <w:lang w:eastAsia="en-US"/>
              </w:rPr>
            </w:pPr>
            <w:r w:rsidRPr="009D3688">
              <w:rPr>
                <w:b/>
                <w:lang w:eastAsia="en-US"/>
              </w:rPr>
              <w:t>Самостоятельная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vAlign w:val="center"/>
          </w:tcPr>
          <w:p w14:paraId="59293344" w14:textId="4103F1CC" w:rsidR="00971298" w:rsidRPr="009D3688" w:rsidRDefault="00975EC2">
            <w:pPr>
              <w:jc w:val="center"/>
              <w:rPr>
                <w:b/>
                <w:iCs/>
                <w:color w:val="000000"/>
                <w:lang w:eastAsia="en-US"/>
              </w:rPr>
            </w:pPr>
            <w:r>
              <w:rPr>
                <w:b/>
                <w:iCs/>
                <w:color w:val="000000"/>
                <w:lang w:eastAsia="en-US"/>
              </w:rPr>
              <w:t>66</w:t>
            </w:r>
          </w:p>
        </w:tc>
      </w:tr>
      <w:tr w:rsidR="00975EC2" w14:paraId="75521CC9" w14:textId="77777777" w:rsidTr="00975EC2">
        <w:trPr>
          <w:trHeight w:val="530"/>
        </w:trPr>
        <w:tc>
          <w:tcPr>
            <w:tcW w:w="9348" w:type="dxa"/>
            <w:gridSpan w:val="2"/>
            <w:tcBorders>
              <w:top w:val="single" w:sz="6" w:space="0" w:color="000000"/>
              <w:left w:val="single" w:sz="6" w:space="0" w:color="000000"/>
              <w:bottom w:val="single" w:sz="6" w:space="0" w:color="000000"/>
              <w:right w:val="single" w:sz="6" w:space="0" w:color="000000"/>
            </w:tcBorders>
            <w:vAlign w:val="center"/>
          </w:tcPr>
          <w:p w14:paraId="442C5F55" w14:textId="1BEE45DA" w:rsidR="00975EC2" w:rsidRPr="00975EC2" w:rsidRDefault="00975EC2">
            <w:pPr>
              <w:jc w:val="center"/>
              <w:rPr>
                <w:b/>
                <w:iCs/>
                <w:color w:val="000000"/>
                <w:lang w:eastAsia="en-US"/>
              </w:rPr>
            </w:pPr>
            <w:r w:rsidRPr="00975EC2">
              <w:rPr>
                <w:b/>
                <w:iCs/>
                <w:lang w:eastAsia="en-US"/>
              </w:rPr>
              <w:t>Промежуточная аттестация</w:t>
            </w:r>
            <w:r w:rsidRPr="00975EC2">
              <w:rPr>
                <w:iCs/>
                <w:lang w:eastAsia="en-US"/>
              </w:rPr>
              <w:t xml:space="preserve"> </w:t>
            </w:r>
            <w:r w:rsidRPr="00975EC2">
              <w:rPr>
                <w:b/>
                <w:iCs/>
                <w:lang w:eastAsia="en-US"/>
              </w:rPr>
              <w:t xml:space="preserve">в форме дифференцированного зачета - 1 семестр, 2 семестр </w:t>
            </w:r>
          </w:p>
        </w:tc>
      </w:tr>
    </w:tbl>
    <w:p w14:paraId="6A275436" w14:textId="77777777" w:rsidR="00B93AD3" w:rsidRDefault="00B93AD3" w:rsidP="00456288">
      <w:pPr>
        <w:tabs>
          <w:tab w:val="center" w:pos="5102"/>
        </w:tabs>
        <w:rPr>
          <w:b/>
          <w:sz w:val="28"/>
          <w:szCs w:val="28"/>
        </w:rPr>
      </w:pPr>
    </w:p>
    <w:p w14:paraId="01D68BF0" w14:textId="77777777"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14:paraId="1EC33461" w14:textId="77777777" w:rsidR="00C47E7F" w:rsidRDefault="00B93AD3" w:rsidP="008A5A34">
      <w:pPr>
        <w:jc w:val="center"/>
        <w:rPr>
          <w:b/>
          <w:sz w:val="28"/>
          <w:szCs w:val="28"/>
        </w:rPr>
      </w:pPr>
      <w:r w:rsidRPr="009D3688">
        <w:rPr>
          <w:b/>
          <w:sz w:val="28"/>
          <w:szCs w:val="28"/>
        </w:rPr>
        <w:t>2.</w:t>
      </w:r>
      <w:r w:rsidR="00456288" w:rsidRPr="009D3688">
        <w:rPr>
          <w:b/>
          <w:sz w:val="28"/>
          <w:szCs w:val="28"/>
        </w:rPr>
        <w:t>2</w:t>
      </w:r>
      <w:r w:rsidRPr="009D3688">
        <w:rPr>
          <w:b/>
          <w:sz w:val="28"/>
          <w:szCs w:val="28"/>
        </w:rPr>
        <w:t xml:space="preserve"> Тематический план и содержание учебно</w:t>
      </w:r>
      <w:r w:rsidR="00456288" w:rsidRPr="009D3688">
        <w:rPr>
          <w:b/>
          <w:sz w:val="28"/>
          <w:szCs w:val="28"/>
        </w:rPr>
        <w:t>го</w:t>
      </w:r>
      <w:r w:rsidRPr="009D3688">
        <w:rPr>
          <w:b/>
          <w:sz w:val="28"/>
          <w:szCs w:val="28"/>
        </w:rPr>
        <w:t xml:space="preserve"> </w:t>
      </w:r>
      <w:r w:rsidR="00456288" w:rsidRPr="009D3688">
        <w:rPr>
          <w:b/>
          <w:sz w:val="28"/>
          <w:szCs w:val="28"/>
        </w:rPr>
        <w:t xml:space="preserve">предмета </w:t>
      </w:r>
      <w:r w:rsidR="0056529D" w:rsidRPr="009D3688">
        <w:rPr>
          <w:b/>
          <w:sz w:val="28"/>
          <w:szCs w:val="28"/>
        </w:rPr>
        <w:t>Математика</w:t>
      </w:r>
    </w:p>
    <w:p w14:paraId="41BD3DF0" w14:textId="77777777"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86"/>
        <w:gridCol w:w="8050"/>
        <w:gridCol w:w="994"/>
        <w:gridCol w:w="2419"/>
      </w:tblGrid>
      <w:tr w:rsidR="00C47E7F" w:rsidRPr="008A5A34" w14:paraId="0F87D638" w14:textId="77777777" w:rsidTr="005E016A">
        <w:trPr>
          <w:trHeight w:hRule="exact" w:val="950"/>
          <w:jc w:val="center"/>
        </w:trPr>
        <w:tc>
          <w:tcPr>
            <w:tcW w:w="2986" w:type="dxa"/>
            <w:tcBorders>
              <w:top w:val="single" w:sz="4" w:space="0" w:color="auto"/>
              <w:left w:val="single" w:sz="4" w:space="0" w:color="auto"/>
            </w:tcBorders>
            <w:shd w:val="clear" w:color="auto" w:fill="auto"/>
            <w:vAlign w:val="center"/>
          </w:tcPr>
          <w:p w14:paraId="13FE02B9" w14:textId="77777777" w:rsidR="00C47E7F" w:rsidRPr="008A5A34" w:rsidRDefault="00C47E7F" w:rsidP="00C47E7F">
            <w:pPr>
              <w:widowControl w:val="0"/>
              <w:spacing w:line="307" w:lineRule="auto"/>
              <w:jc w:val="center"/>
              <w:rPr>
                <w:rFonts w:eastAsia="Tahoma"/>
                <w:color w:val="000000"/>
                <w:sz w:val="20"/>
                <w:szCs w:val="20"/>
                <w:lang w:bidi="ru-RU"/>
              </w:rPr>
            </w:pPr>
            <w:r w:rsidRPr="008A5A34">
              <w:rPr>
                <w:rFonts w:eastAsia="Tahoma"/>
                <w:b/>
                <w:bCs/>
                <w:color w:val="000000"/>
                <w:sz w:val="20"/>
                <w:szCs w:val="20"/>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14:paraId="12BB2137" w14:textId="7F85D9A6" w:rsidR="00C47E7F" w:rsidRPr="008A5A34" w:rsidRDefault="00C47E7F" w:rsidP="00C47E7F">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Содержание учебного матери</w:t>
            </w:r>
            <w:r w:rsidR="008A5A34">
              <w:rPr>
                <w:rFonts w:eastAsia="Tahoma"/>
                <w:b/>
                <w:bCs/>
                <w:color w:val="000000"/>
                <w:sz w:val="20"/>
                <w:szCs w:val="20"/>
                <w:lang w:bidi="ru-RU"/>
              </w:rPr>
              <w:t>ала (основное и профессионально-</w:t>
            </w:r>
            <w:r w:rsidRPr="008A5A34">
              <w:rPr>
                <w:rFonts w:eastAsia="Tahoma"/>
                <w:b/>
                <w:bCs/>
                <w:color w:val="000000"/>
                <w:sz w:val="20"/>
                <w:szCs w:val="20"/>
                <w:lang w:bidi="ru-RU"/>
              </w:rPr>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14:paraId="2FF602B0" w14:textId="77777777" w:rsidR="00C47E7F" w:rsidRPr="008A5A34" w:rsidRDefault="00C47E7F" w:rsidP="00C47E7F">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14:paraId="0BD1ED43" w14:textId="77777777" w:rsidR="00C47E7F" w:rsidRPr="008A5A34" w:rsidRDefault="00C47E7F" w:rsidP="00C47E7F">
            <w:pPr>
              <w:widowControl w:val="0"/>
              <w:spacing w:line="305" w:lineRule="auto"/>
              <w:jc w:val="center"/>
              <w:rPr>
                <w:rFonts w:eastAsia="Tahoma"/>
                <w:color w:val="000000"/>
                <w:sz w:val="20"/>
                <w:szCs w:val="20"/>
                <w:lang w:bidi="ru-RU"/>
              </w:rPr>
            </w:pPr>
            <w:r w:rsidRPr="008A5A34">
              <w:rPr>
                <w:rFonts w:eastAsia="Tahoma"/>
                <w:b/>
                <w:bCs/>
                <w:color w:val="000000"/>
                <w:sz w:val="20"/>
                <w:szCs w:val="20"/>
                <w:lang w:bidi="ru-RU"/>
              </w:rPr>
              <w:t>Формируемые компетенции</w:t>
            </w:r>
          </w:p>
        </w:tc>
      </w:tr>
      <w:tr w:rsidR="00C47E7F" w:rsidRPr="008A5A34" w14:paraId="4FBB393E" w14:textId="77777777" w:rsidTr="005E016A">
        <w:trPr>
          <w:trHeight w:hRule="exact" w:val="322"/>
          <w:jc w:val="center"/>
        </w:trPr>
        <w:tc>
          <w:tcPr>
            <w:tcW w:w="2986" w:type="dxa"/>
            <w:tcBorders>
              <w:top w:val="single" w:sz="4" w:space="0" w:color="auto"/>
              <w:left w:val="single" w:sz="4" w:space="0" w:color="auto"/>
            </w:tcBorders>
            <w:shd w:val="clear" w:color="auto" w:fill="auto"/>
          </w:tcPr>
          <w:p w14:paraId="6931E2A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1</w:t>
            </w:r>
          </w:p>
        </w:tc>
        <w:tc>
          <w:tcPr>
            <w:tcW w:w="8050" w:type="dxa"/>
            <w:tcBorders>
              <w:top w:val="single" w:sz="4" w:space="0" w:color="auto"/>
              <w:left w:val="single" w:sz="4" w:space="0" w:color="auto"/>
            </w:tcBorders>
            <w:shd w:val="clear" w:color="auto" w:fill="auto"/>
          </w:tcPr>
          <w:p w14:paraId="39D034D9"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2</w:t>
            </w:r>
          </w:p>
        </w:tc>
        <w:tc>
          <w:tcPr>
            <w:tcW w:w="994" w:type="dxa"/>
            <w:tcBorders>
              <w:top w:val="single" w:sz="4" w:space="0" w:color="auto"/>
              <w:left w:val="single" w:sz="4" w:space="0" w:color="auto"/>
            </w:tcBorders>
            <w:shd w:val="clear" w:color="auto" w:fill="auto"/>
          </w:tcPr>
          <w:p w14:paraId="03883410" w14:textId="77777777" w:rsidR="00C47E7F" w:rsidRPr="008A5A34" w:rsidRDefault="00C47E7F" w:rsidP="00C47E7F">
            <w:pPr>
              <w:widowControl w:val="0"/>
              <w:ind w:firstLine="420"/>
              <w:rPr>
                <w:rFonts w:eastAsia="Tahoma"/>
                <w:color w:val="000000"/>
                <w:sz w:val="20"/>
                <w:szCs w:val="20"/>
                <w:lang w:bidi="ru-RU"/>
              </w:rPr>
            </w:pPr>
            <w:r w:rsidRPr="008A5A34">
              <w:rPr>
                <w:rFonts w:eastAsia="Tahoma"/>
                <w:color w:val="000000"/>
                <w:sz w:val="20"/>
                <w:szCs w:val="20"/>
                <w:lang w:bidi="ru-RU"/>
              </w:rPr>
              <w:t>3</w:t>
            </w:r>
          </w:p>
        </w:tc>
        <w:tc>
          <w:tcPr>
            <w:tcW w:w="2419" w:type="dxa"/>
            <w:tcBorders>
              <w:top w:val="single" w:sz="4" w:space="0" w:color="auto"/>
              <w:left w:val="single" w:sz="4" w:space="0" w:color="auto"/>
              <w:right w:val="single" w:sz="4" w:space="0" w:color="auto"/>
            </w:tcBorders>
            <w:shd w:val="clear" w:color="auto" w:fill="auto"/>
          </w:tcPr>
          <w:p w14:paraId="1B420B6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4</w:t>
            </w:r>
          </w:p>
        </w:tc>
      </w:tr>
      <w:tr w:rsidR="00500C21" w:rsidRPr="008A5A34" w14:paraId="41C6C958" w14:textId="77777777" w:rsidTr="00500C21">
        <w:trPr>
          <w:trHeight w:hRule="exact" w:val="333"/>
          <w:jc w:val="center"/>
        </w:trPr>
        <w:tc>
          <w:tcPr>
            <w:tcW w:w="11036" w:type="dxa"/>
            <w:gridSpan w:val="2"/>
            <w:tcBorders>
              <w:top w:val="single" w:sz="4" w:space="0" w:color="auto"/>
              <w:left w:val="single" w:sz="4" w:space="0" w:color="auto"/>
            </w:tcBorders>
            <w:shd w:val="clear" w:color="auto" w:fill="auto"/>
          </w:tcPr>
          <w:p w14:paraId="65C00182" w14:textId="1832BEB5" w:rsidR="00500C21" w:rsidRPr="008A5A34" w:rsidRDefault="00500C21" w:rsidP="00500C21">
            <w:pPr>
              <w:widowControl w:val="0"/>
              <w:tabs>
                <w:tab w:val="left" w:pos="1447"/>
              </w:tabs>
              <w:spacing w:line="305" w:lineRule="auto"/>
              <w:rPr>
                <w:rFonts w:eastAsia="Courier New"/>
                <w:color w:val="000000"/>
                <w:sz w:val="10"/>
                <w:szCs w:val="10"/>
                <w:lang w:bidi="ru-RU"/>
              </w:rPr>
            </w:pPr>
            <w:r w:rsidRPr="008A5A34">
              <w:rPr>
                <w:rFonts w:eastAsia="Tahoma"/>
                <w:b/>
                <w:bCs/>
                <w:color w:val="000000"/>
                <w:sz w:val="20"/>
                <w:szCs w:val="20"/>
                <w:lang w:bidi="ru-RU"/>
              </w:rPr>
              <w:t>Раздел 1. Повторение курса</w:t>
            </w:r>
            <w:r w:rsidRPr="008A5A34">
              <w:rPr>
                <w:rFonts w:eastAsia="Tahoma"/>
                <w:b/>
                <w:bCs/>
                <w:color w:val="000000"/>
                <w:sz w:val="20"/>
                <w:szCs w:val="20"/>
                <w:lang w:bidi="ru-RU"/>
              </w:rPr>
              <w:tab/>
              <w:t>математики  основной школы</w:t>
            </w:r>
          </w:p>
        </w:tc>
        <w:tc>
          <w:tcPr>
            <w:tcW w:w="994" w:type="dxa"/>
            <w:tcBorders>
              <w:top w:val="single" w:sz="4" w:space="0" w:color="auto"/>
              <w:left w:val="single" w:sz="4" w:space="0" w:color="auto"/>
            </w:tcBorders>
            <w:shd w:val="clear" w:color="auto" w:fill="auto"/>
          </w:tcPr>
          <w:p w14:paraId="1206C806" w14:textId="0D197A9A" w:rsidR="00500C21" w:rsidRPr="009835A5" w:rsidRDefault="009835A5" w:rsidP="00C47E7F">
            <w:pPr>
              <w:widowControl w:val="0"/>
              <w:jc w:val="center"/>
              <w:rPr>
                <w:rFonts w:eastAsia="Tahoma"/>
                <w:b/>
                <w:color w:val="000000"/>
                <w:sz w:val="20"/>
                <w:szCs w:val="20"/>
                <w:lang w:bidi="ru-RU"/>
              </w:rPr>
            </w:pPr>
            <w:r w:rsidRPr="009835A5">
              <w:rPr>
                <w:rFonts w:eastAsia="Tahoma"/>
                <w:b/>
                <w:color w:val="000000"/>
                <w:sz w:val="20"/>
                <w:szCs w:val="20"/>
                <w:lang w:bidi="ru-RU"/>
              </w:rPr>
              <w:t>10</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293441F5" w14:textId="77777777" w:rsidR="00500C21" w:rsidRPr="008A5A34" w:rsidRDefault="00500C21" w:rsidP="00C47E7F">
            <w:pPr>
              <w:widowControl w:val="0"/>
              <w:spacing w:line="310" w:lineRule="auto"/>
              <w:jc w:val="center"/>
              <w:rPr>
                <w:rFonts w:eastAsia="Tahoma"/>
                <w:color w:val="000000"/>
                <w:sz w:val="20"/>
                <w:szCs w:val="20"/>
                <w:lang w:bidi="ru-RU"/>
              </w:rPr>
            </w:pPr>
            <w:r w:rsidRPr="008A5A34">
              <w:rPr>
                <w:rFonts w:eastAsia="Tahoma"/>
                <w:color w:val="000000"/>
                <w:sz w:val="20"/>
                <w:szCs w:val="20"/>
                <w:lang w:bidi="ru-RU"/>
              </w:rPr>
              <w:t>ОК 01, ОК 02, ОК 03, ОК 04, ОК 05, 0К 06</w:t>
            </w:r>
          </w:p>
          <w:p w14:paraId="54D31B2F" w14:textId="77777777" w:rsidR="00500C21" w:rsidRPr="008A5A34" w:rsidRDefault="00500C21" w:rsidP="00C47E7F">
            <w:pPr>
              <w:widowControl w:val="0"/>
              <w:jc w:val="center"/>
              <w:rPr>
                <w:rFonts w:eastAsia="Tahoma"/>
                <w:color w:val="000000"/>
                <w:sz w:val="12"/>
                <w:szCs w:val="12"/>
                <w:lang w:bidi="ru-RU"/>
              </w:rPr>
            </w:pPr>
          </w:p>
        </w:tc>
      </w:tr>
      <w:tr w:rsidR="007B0D30" w:rsidRPr="008A5A34" w14:paraId="70783D9F" w14:textId="77777777" w:rsidTr="005E016A">
        <w:trPr>
          <w:trHeight w:hRule="exact" w:val="326"/>
          <w:jc w:val="center"/>
        </w:trPr>
        <w:tc>
          <w:tcPr>
            <w:tcW w:w="2986" w:type="dxa"/>
            <w:vMerge w:val="restart"/>
            <w:tcBorders>
              <w:top w:val="single" w:sz="4" w:space="0" w:color="auto"/>
              <w:left w:val="single" w:sz="4" w:space="0" w:color="auto"/>
            </w:tcBorders>
            <w:shd w:val="clear" w:color="auto" w:fill="auto"/>
          </w:tcPr>
          <w:p w14:paraId="36C72A4E" w14:textId="099879AB" w:rsidR="007B0D30" w:rsidRPr="008A5A34" w:rsidRDefault="007B0D30" w:rsidP="00500C21">
            <w:pPr>
              <w:widowControl w:val="0"/>
              <w:spacing w:line="312" w:lineRule="auto"/>
              <w:rPr>
                <w:rFonts w:eastAsia="Tahoma"/>
                <w:color w:val="000000"/>
                <w:sz w:val="20"/>
                <w:szCs w:val="20"/>
                <w:lang w:bidi="ru-RU"/>
              </w:rPr>
            </w:pPr>
            <w:r w:rsidRPr="008A5A34">
              <w:rPr>
                <w:rFonts w:eastAsia="Tahoma"/>
                <w:color w:val="000000"/>
                <w:sz w:val="20"/>
                <w:szCs w:val="20"/>
                <w:lang w:bidi="ru-RU"/>
              </w:rPr>
              <w:t>Тема 1.1 Цель и задачи математики при освоении специальности. Числа и вычисления</w:t>
            </w:r>
          </w:p>
        </w:tc>
        <w:tc>
          <w:tcPr>
            <w:tcW w:w="8050" w:type="dxa"/>
            <w:tcBorders>
              <w:top w:val="single" w:sz="4" w:space="0" w:color="auto"/>
              <w:left w:val="single" w:sz="4" w:space="0" w:color="auto"/>
            </w:tcBorders>
            <w:shd w:val="clear" w:color="auto" w:fill="auto"/>
            <w:vAlign w:val="bottom"/>
          </w:tcPr>
          <w:p w14:paraId="11AEC536" w14:textId="62405A42" w:rsidR="007B0D30" w:rsidRPr="007B0D30"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8D0580B" w14:textId="2A9B5FB3" w:rsidR="007B0D30" w:rsidRPr="007B0D30" w:rsidRDefault="007B0D30" w:rsidP="00C47E7F">
            <w:pPr>
              <w:widowControl w:val="0"/>
              <w:rPr>
                <w:rFonts w:eastAsia="Courier New"/>
                <w:color w:val="000000"/>
                <w:sz w:val="20"/>
                <w:szCs w:val="20"/>
                <w:lang w:bidi="ru-RU"/>
              </w:rPr>
            </w:pPr>
            <w:r w:rsidRPr="007B0D30">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6BCE9D5F" w14:textId="77777777" w:rsidR="007B0D30" w:rsidRPr="008A5A34" w:rsidRDefault="007B0D30" w:rsidP="00C47E7F">
            <w:pPr>
              <w:widowControl w:val="0"/>
              <w:rPr>
                <w:rFonts w:eastAsia="Courier New"/>
                <w:color w:val="000000"/>
                <w:lang w:bidi="ru-RU"/>
              </w:rPr>
            </w:pPr>
          </w:p>
        </w:tc>
      </w:tr>
      <w:tr w:rsidR="007B0D30" w:rsidRPr="008A5A34" w14:paraId="4FC983DB" w14:textId="77777777" w:rsidTr="00C54034">
        <w:trPr>
          <w:trHeight w:hRule="exact" w:val="326"/>
          <w:jc w:val="center"/>
        </w:trPr>
        <w:tc>
          <w:tcPr>
            <w:tcW w:w="2986" w:type="dxa"/>
            <w:vMerge/>
            <w:tcBorders>
              <w:left w:val="single" w:sz="4" w:space="0" w:color="auto"/>
            </w:tcBorders>
            <w:shd w:val="clear" w:color="auto" w:fill="auto"/>
          </w:tcPr>
          <w:p w14:paraId="4CBD292A" w14:textId="01B4A131" w:rsidR="007B0D30" w:rsidRPr="008A5A34" w:rsidRDefault="007B0D30" w:rsidP="00500C21">
            <w:pPr>
              <w:widowControl w:val="0"/>
              <w:spacing w:line="312"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vAlign w:val="bottom"/>
          </w:tcPr>
          <w:p w14:paraId="0FE10947" w14:textId="77777777" w:rsidR="007B0D30" w:rsidRPr="008A5A34" w:rsidRDefault="007B0D30" w:rsidP="00C47E7F">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72D942D" w14:textId="77777777" w:rsidR="007B0D30" w:rsidRPr="008A5A34" w:rsidRDefault="007B0D30"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A9A62B5" w14:textId="77777777" w:rsidR="007B0D30" w:rsidRPr="008A5A34" w:rsidRDefault="007B0D30" w:rsidP="00C47E7F">
            <w:pPr>
              <w:widowControl w:val="0"/>
              <w:rPr>
                <w:rFonts w:eastAsia="Courier New"/>
                <w:color w:val="000000"/>
                <w:lang w:bidi="ru-RU"/>
              </w:rPr>
            </w:pPr>
          </w:p>
        </w:tc>
      </w:tr>
      <w:tr w:rsidR="007B0D30" w:rsidRPr="008A5A34" w14:paraId="5A509E8B" w14:textId="77777777" w:rsidTr="005E016A">
        <w:trPr>
          <w:trHeight w:hRule="exact" w:val="1882"/>
          <w:jc w:val="center"/>
        </w:trPr>
        <w:tc>
          <w:tcPr>
            <w:tcW w:w="2986" w:type="dxa"/>
            <w:vMerge/>
            <w:tcBorders>
              <w:left w:val="single" w:sz="4" w:space="0" w:color="auto"/>
            </w:tcBorders>
            <w:shd w:val="clear" w:color="auto" w:fill="auto"/>
          </w:tcPr>
          <w:p w14:paraId="00D45B0E" w14:textId="77777777" w:rsidR="007B0D30" w:rsidRPr="008A5A34" w:rsidRDefault="007B0D30"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6DB5CA2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Цель и задачи математики при освоении специальности.</w:t>
            </w:r>
          </w:p>
          <w:p w14:paraId="721A12F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Базовые знания и умения по математике в профессиональной и в повседневной деятельности.</w:t>
            </w:r>
          </w:p>
          <w:p w14:paraId="6D5755D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над положительными и отрицательными числами, с обыкновенными и десятичными дробями.</w:t>
            </w:r>
          </w:p>
          <w:p w14:paraId="4A85028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14:paraId="6BBEE4C2" w14:textId="77777777" w:rsidR="007B0D30" w:rsidRPr="008A5A34" w:rsidRDefault="007B0D30"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55AE003" w14:textId="77777777" w:rsidR="007B0D30" w:rsidRPr="008A5A34" w:rsidRDefault="007B0D30" w:rsidP="00C47E7F">
            <w:pPr>
              <w:widowControl w:val="0"/>
              <w:rPr>
                <w:rFonts w:eastAsia="Courier New"/>
                <w:color w:val="000000"/>
                <w:lang w:bidi="ru-RU"/>
              </w:rPr>
            </w:pPr>
          </w:p>
        </w:tc>
      </w:tr>
      <w:tr w:rsidR="0012445D" w:rsidRPr="008A5A34" w14:paraId="353BC966" w14:textId="77777777" w:rsidTr="00500C21">
        <w:trPr>
          <w:trHeight w:hRule="exact" w:val="322"/>
          <w:jc w:val="center"/>
        </w:trPr>
        <w:tc>
          <w:tcPr>
            <w:tcW w:w="2986" w:type="dxa"/>
            <w:vMerge w:val="restart"/>
            <w:tcBorders>
              <w:top w:val="single" w:sz="4" w:space="0" w:color="auto"/>
              <w:left w:val="single" w:sz="4" w:space="0" w:color="auto"/>
            </w:tcBorders>
            <w:shd w:val="clear" w:color="auto" w:fill="auto"/>
          </w:tcPr>
          <w:p w14:paraId="65F3C441"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Тема 1.2</w:t>
            </w:r>
          </w:p>
          <w:p w14:paraId="53BCE8B6"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Процентные вычисления.</w:t>
            </w:r>
          </w:p>
          <w:p w14:paraId="712C6C68" w14:textId="1138704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Уравнения и неравенства</w:t>
            </w:r>
          </w:p>
        </w:tc>
        <w:tc>
          <w:tcPr>
            <w:tcW w:w="8050" w:type="dxa"/>
            <w:tcBorders>
              <w:top w:val="single" w:sz="4" w:space="0" w:color="auto"/>
              <w:left w:val="single" w:sz="4" w:space="0" w:color="auto"/>
            </w:tcBorders>
            <w:shd w:val="clear" w:color="auto" w:fill="auto"/>
          </w:tcPr>
          <w:p w14:paraId="5047C03A" w14:textId="7FF703B3" w:rsidR="0012445D" w:rsidRPr="008A5A34"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12445D"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BA64104" w14:textId="20293E73" w:rsidR="0012445D" w:rsidRPr="0012445D" w:rsidRDefault="009835A5" w:rsidP="00C47E7F">
            <w:pPr>
              <w:widowControl w:val="0"/>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64192F63" w14:textId="77777777" w:rsidR="0012445D" w:rsidRPr="008A5A34" w:rsidRDefault="0012445D" w:rsidP="00C47E7F">
            <w:pPr>
              <w:widowControl w:val="0"/>
              <w:rPr>
                <w:rFonts w:eastAsia="Courier New"/>
                <w:color w:val="000000"/>
                <w:lang w:bidi="ru-RU"/>
              </w:rPr>
            </w:pPr>
          </w:p>
        </w:tc>
      </w:tr>
      <w:tr w:rsidR="0012445D" w:rsidRPr="008A5A34" w14:paraId="4861F499" w14:textId="77777777" w:rsidTr="006569C9">
        <w:trPr>
          <w:trHeight w:hRule="exact" w:val="322"/>
          <w:jc w:val="center"/>
        </w:trPr>
        <w:tc>
          <w:tcPr>
            <w:tcW w:w="2986" w:type="dxa"/>
            <w:vMerge/>
            <w:tcBorders>
              <w:left w:val="single" w:sz="4" w:space="0" w:color="auto"/>
            </w:tcBorders>
            <w:shd w:val="clear" w:color="auto" w:fill="auto"/>
          </w:tcPr>
          <w:p w14:paraId="77C1FCEB" w14:textId="08DB73BD" w:rsidR="0012445D" w:rsidRPr="008A5A34" w:rsidRDefault="0012445D" w:rsidP="00C47E7F">
            <w:pPr>
              <w:widowControl w:val="0"/>
              <w:spacing w:after="60"/>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6810B9AE" w14:textId="77777777" w:rsidR="0012445D" w:rsidRPr="008A5A34" w:rsidRDefault="0012445D" w:rsidP="00500C21">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4B04138" w14:textId="77777777" w:rsidR="0012445D" w:rsidRPr="008A5A34"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8C2E898" w14:textId="77777777" w:rsidR="0012445D" w:rsidRPr="008A5A34" w:rsidRDefault="0012445D" w:rsidP="00C47E7F">
            <w:pPr>
              <w:widowControl w:val="0"/>
              <w:rPr>
                <w:rFonts w:eastAsia="Courier New"/>
                <w:color w:val="000000"/>
                <w:lang w:bidi="ru-RU"/>
              </w:rPr>
            </w:pPr>
          </w:p>
        </w:tc>
      </w:tr>
      <w:tr w:rsidR="0012445D" w:rsidRPr="008A5A34" w14:paraId="7A27453E" w14:textId="77777777" w:rsidTr="00500C21">
        <w:trPr>
          <w:trHeight w:hRule="exact" w:val="634"/>
          <w:jc w:val="center"/>
        </w:trPr>
        <w:tc>
          <w:tcPr>
            <w:tcW w:w="2986" w:type="dxa"/>
            <w:vMerge/>
            <w:tcBorders>
              <w:left w:val="single" w:sz="4" w:space="0" w:color="auto"/>
            </w:tcBorders>
            <w:shd w:val="clear" w:color="auto" w:fill="auto"/>
          </w:tcPr>
          <w:p w14:paraId="70F16234" w14:textId="77777777" w:rsidR="0012445D" w:rsidRPr="008A5A34"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77514FCF" w14:textId="77777777" w:rsidR="0012445D" w:rsidRPr="008A5A34" w:rsidRDefault="0012445D" w:rsidP="00500C21">
            <w:pPr>
              <w:widowControl w:val="0"/>
              <w:spacing w:line="314" w:lineRule="auto"/>
              <w:rPr>
                <w:rFonts w:eastAsia="Tahoma"/>
                <w:color w:val="000000"/>
                <w:sz w:val="20"/>
                <w:szCs w:val="20"/>
                <w:lang w:bidi="ru-RU"/>
              </w:rPr>
            </w:pPr>
            <w:r w:rsidRPr="008A5A34">
              <w:rPr>
                <w:rFonts w:eastAsia="Tahoma"/>
                <w:color w:val="000000"/>
                <w:sz w:val="20"/>
                <w:szCs w:val="20"/>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14:paraId="056FC033" w14:textId="77777777" w:rsidR="0012445D" w:rsidRPr="008A5A34"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B2D0BB7" w14:textId="77777777" w:rsidR="0012445D" w:rsidRPr="008A5A34" w:rsidRDefault="0012445D" w:rsidP="00C47E7F">
            <w:pPr>
              <w:widowControl w:val="0"/>
              <w:rPr>
                <w:rFonts w:eastAsia="Courier New"/>
                <w:color w:val="000000"/>
                <w:lang w:bidi="ru-RU"/>
              </w:rPr>
            </w:pPr>
          </w:p>
        </w:tc>
      </w:tr>
      <w:tr w:rsidR="0012445D" w:rsidRPr="008A5A34" w14:paraId="42D7E2AB" w14:textId="77777777" w:rsidTr="0012445D">
        <w:trPr>
          <w:trHeight w:hRule="exact" w:val="331"/>
          <w:jc w:val="center"/>
        </w:trPr>
        <w:tc>
          <w:tcPr>
            <w:tcW w:w="2986" w:type="dxa"/>
            <w:vMerge w:val="restart"/>
            <w:tcBorders>
              <w:top w:val="single" w:sz="4" w:space="0" w:color="auto"/>
              <w:left w:val="single" w:sz="4" w:space="0" w:color="auto"/>
            </w:tcBorders>
            <w:shd w:val="clear" w:color="auto" w:fill="auto"/>
          </w:tcPr>
          <w:p w14:paraId="03A58AA5" w14:textId="77777777"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Тема 1.3.</w:t>
            </w:r>
          </w:p>
          <w:p w14:paraId="44A91D1B" w14:textId="00C49783"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14:paraId="26CE7F95" w14:textId="3EDF1C6F" w:rsidR="0012445D" w:rsidRPr="008A5A34" w:rsidRDefault="00C47D87" w:rsidP="00C47D87">
            <w:pPr>
              <w:widowControl w:val="0"/>
              <w:tabs>
                <w:tab w:val="left" w:pos="4514"/>
                <w:tab w:val="left" w:pos="6497"/>
              </w:tabs>
              <w:spacing w:after="40"/>
              <w:rPr>
                <w:rFonts w:eastAsia="Tahoma"/>
                <w:i/>
                <w:iCs/>
                <w:color w:val="000000"/>
                <w:sz w:val="22"/>
                <w:szCs w:val="22"/>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B014ABF" w14:textId="2ABC5FCD" w:rsidR="0012445D" w:rsidRPr="008A5A34" w:rsidRDefault="009835A5" w:rsidP="0012445D">
            <w:pPr>
              <w:widowControl w:val="0"/>
              <w:rPr>
                <w:rFonts w:eastAsia="Courier New"/>
                <w:color w:val="000000"/>
                <w:sz w:val="10"/>
                <w:szCs w:val="10"/>
                <w:lang w:bidi="ru-RU"/>
              </w:rPr>
            </w:pPr>
            <w:r>
              <w:rPr>
                <w:rFonts w:eastAsia="Tahoma"/>
                <w:color w:val="000000"/>
                <w:sz w:val="20"/>
                <w:szCs w:val="20"/>
                <w:lang w:bidi="ru-RU"/>
              </w:rPr>
              <w:t>2</w:t>
            </w:r>
          </w:p>
        </w:tc>
        <w:tc>
          <w:tcPr>
            <w:tcW w:w="2419" w:type="dxa"/>
            <w:tcBorders>
              <w:left w:val="single" w:sz="4" w:space="0" w:color="auto"/>
              <w:right w:val="single" w:sz="4" w:space="0" w:color="auto"/>
            </w:tcBorders>
            <w:shd w:val="clear" w:color="auto" w:fill="auto"/>
            <w:vAlign w:val="center"/>
          </w:tcPr>
          <w:p w14:paraId="5B9D7680" w14:textId="77777777" w:rsidR="0012445D" w:rsidRPr="008A5A34" w:rsidRDefault="0012445D" w:rsidP="0012445D">
            <w:pPr>
              <w:widowControl w:val="0"/>
              <w:rPr>
                <w:rFonts w:eastAsia="Courier New"/>
                <w:color w:val="000000"/>
                <w:lang w:bidi="ru-RU"/>
              </w:rPr>
            </w:pPr>
          </w:p>
        </w:tc>
      </w:tr>
      <w:tr w:rsidR="0012445D" w:rsidRPr="008A5A34" w14:paraId="55B1F4E0" w14:textId="77777777" w:rsidTr="00F51DEA">
        <w:trPr>
          <w:trHeight w:hRule="exact" w:val="634"/>
          <w:jc w:val="center"/>
        </w:trPr>
        <w:tc>
          <w:tcPr>
            <w:tcW w:w="2986" w:type="dxa"/>
            <w:vMerge/>
            <w:tcBorders>
              <w:left w:val="single" w:sz="4" w:space="0" w:color="auto"/>
            </w:tcBorders>
            <w:shd w:val="clear" w:color="auto" w:fill="auto"/>
          </w:tcPr>
          <w:p w14:paraId="45E3C131" w14:textId="715276D4" w:rsidR="0012445D" w:rsidRPr="008A5A34" w:rsidRDefault="0012445D" w:rsidP="0012445D">
            <w:pPr>
              <w:widowControl w:val="0"/>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4D774739" w14:textId="77777777" w:rsidR="0012445D" w:rsidRPr="008A5A34" w:rsidRDefault="0012445D" w:rsidP="0012445D">
            <w:pPr>
              <w:widowControl w:val="0"/>
              <w:tabs>
                <w:tab w:val="left" w:pos="4514"/>
                <w:tab w:val="left" w:pos="6497"/>
              </w:tabs>
              <w:spacing w:after="40"/>
              <w:rPr>
                <w:rFonts w:eastAsia="Tahoma"/>
                <w:color w:val="000000"/>
                <w:sz w:val="22"/>
                <w:szCs w:val="22"/>
                <w:lang w:bidi="ru-RU"/>
              </w:rPr>
            </w:pPr>
            <w:r w:rsidRPr="008A5A34">
              <w:rPr>
                <w:rFonts w:eastAsia="Tahoma"/>
                <w:i/>
                <w:iCs/>
                <w:color w:val="000000"/>
                <w:sz w:val="22"/>
                <w:szCs w:val="22"/>
                <w:lang w:bidi="ru-RU"/>
              </w:rPr>
              <w:t>Профессионально-ориентированное</w:t>
            </w:r>
            <w:r w:rsidRPr="008A5A34">
              <w:rPr>
                <w:rFonts w:eastAsia="Tahoma"/>
                <w:i/>
                <w:iCs/>
                <w:color w:val="000000"/>
                <w:sz w:val="22"/>
                <w:szCs w:val="22"/>
                <w:lang w:bidi="ru-RU"/>
              </w:rPr>
              <w:tab/>
              <w:t>содержание</w:t>
            </w:r>
            <w:r w:rsidRPr="008A5A34">
              <w:rPr>
                <w:rFonts w:eastAsia="Tahoma"/>
                <w:i/>
                <w:iCs/>
                <w:color w:val="000000"/>
                <w:sz w:val="22"/>
                <w:szCs w:val="22"/>
                <w:lang w:bidi="ru-RU"/>
              </w:rPr>
              <w:tab/>
              <w:t>(содержание</w:t>
            </w:r>
          </w:p>
          <w:p w14:paraId="73F4280D" w14:textId="77777777" w:rsidR="0012445D" w:rsidRPr="008A5A34" w:rsidRDefault="0012445D" w:rsidP="0012445D">
            <w:pPr>
              <w:widowControl w:val="0"/>
              <w:rPr>
                <w:rFonts w:eastAsia="Tahoma"/>
                <w:color w:val="000000"/>
                <w:sz w:val="22"/>
                <w:szCs w:val="22"/>
                <w:lang w:bidi="ru-RU"/>
              </w:rPr>
            </w:pPr>
            <w:r w:rsidRPr="008A5A34">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78B16C76" w14:textId="77777777" w:rsidR="0012445D" w:rsidRPr="008A5A34" w:rsidRDefault="0012445D" w:rsidP="0012445D">
            <w:pPr>
              <w:widowControl w:val="0"/>
              <w:rPr>
                <w:rFonts w:eastAsia="Courier New"/>
                <w:color w:val="000000"/>
                <w:sz w:val="10"/>
                <w:szCs w:val="10"/>
                <w:lang w:bidi="ru-RU"/>
              </w:rPr>
            </w:pPr>
          </w:p>
        </w:tc>
        <w:tc>
          <w:tcPr>
            <w:tcW w:w="2419" w:type="dxa"/>
            <w:vMerge w:val="restart"/>
            <w:tcBorders>
              <w:left w:val="single" w:sz="4" w:space="0" w:color="auto"/>
              <w:right w:val="single" w:sz="4" w:space="0" w:color="auto"/>
            </w:tcBorders>
            <w:shd w:val="clear" w:color="auto" w:fill="auto"/>
            <w:vAlign w:val="center"/>
          </w:tcPr>
          <w:p w14:paraId="499AE0E1" w14:textId="77777777" w:rsidR="0012445D" w:rsidRPr="008A5A34" w:rsidRDefault="0012445D" w:rsidP="0012445D">
            <w:pPr>
              <w:widowControl w:val="0"/>
              <w:rPr>
                <w:rFonts w:eastAsia="Courier New"/>
                <w:color w:val="000000"/>
                <w:lang w:bidi="ru-RU"/>
              </w:rPr>
            </w:pPr>
          </w:p>
        </w:tc>
      </w:tr>
      <w:tr w:rsidR="0012445D" w:rsidRPr="008A5A34" w14:paraId="18ACCAE8" w14:textId="77777777" w:rsidTr="00500C21">
        <w:trPr>
          <w:trHeight w:hRule="exact" w:val="358"/>
          <w:jc w:val="center"/>
        </w:trPr>
        <w:tc>
          <w:tcPr>
            <w:tcW w:w="2986" w:type="dxa"/>
            <w:vMerge/>
            <w:tcBorders>
              <w:left w:val="single" w:sz="4" w:space="0" w:color="auto"/>
            </w:tcBorders>
            <w:shd w:val="clear" w:color="auto" w:fill="auto"/>
          </w:tcPr>
          <w:p w14:paraId="270C06C0" w14:textId="77777777" w:rsidR="0012445D" w:rsidRPr="008A5A34" w:rsidRDefault="0012445D" w:rsidP="0012445D">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136BB145" w14:textId="77777777" w:rsidR="0012445D" w:rsidRPr="008A5A34" w:rsidRDefault="0012445D" w:rsidP="0012445D">
            <w:pPr>
              <w:widowControl w:val="0"/>
              <w:spacing w:line="307" w:lineRule="auto"/>
              <w:rPr>
                <w:rFonts w:eastAsia="Tahoma"/>
                <w:color w:val="000000"/>
                <w:sz w:val="20"/>
                <w:szCs w:val="20"/>
                <w:lang w:bidi="ru-RU"/>
              </w:rPr>
            </w:pPr>
            <w:r w:rsidRPr="008A5A34">
              <w:rPr>
                <w:rFonts w:eastAsia="Tahoma"/>
                <w:color w:val="000000"/>
                <w:sz w:val="20"/>
                <w:szCs w:val="20"/>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14:paraId="257C5C6A" w14:textId="77777777" w:rsidR="0012445D" w:rsidRPr="008A5A34" w:rsidRDefault="0012445D" w:rsidP="0012445D">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EF218C3" w14:textId="77777777" w:rsidR="0012445D" w:rsidRPr="008A5A34" w:rsidRDefault="0012445D" w:rsidP="0012445D">
            <w:pPr>
              <w:widowControl w:val="0"/>
              <w:rPr>
                <w:rFonts w:eastAsia="Courier New"/>
                <w:color w:val="000000"/>
                <w:lang w:bidi="ru-RU"/>
              </w:rPr>
            </w:pPr>
          </w:p>
        </w:tc>
      </w:tr>
    </w:tbl>
    <w:p w14:paraId="5F0473B3" w14:textId="77777777" w:rsidR="00C47E7F" w:rsidRPr="00500C21" w:rsidRDefault="00C47E7F" w:rsidP="00C47E7F">
      <w:pPr>
        <w:widowControl w:val="0"/>
        <w:spacing w:line="266" w:lineRule="auto"/>
        <w:rPr>
          <w:rFonts w:eastAsia="Verdana"/>
          <w:i/>
          <w:iCs/>
          <w:color w:val="000000"/>
          <w:sz w:val="17"/>
          <w:szCs w:val="17"/>
          <w:lang w:bidi="ru-RU"/>
        </w:rPr>
      </w:pPr>
      <w:r w:rsidRPr="00500C21">
        <w:rPr>
          <w:rFonts w:eastAsia="Tahoma"/>
          <w:color w:val="000000"/>
          <w:sz w:val="17"/>
          <w:szCs w:val="17"/>
          <w:vertAlign w:val="superscript"/>
          <w:lang w:bidi="ru-RU"/>
        </w:rPr>
        <w:t>4</w:t>
      </w:r>
      <w:r w:rsidRPr="00500C21">
        <w:rPr>
          <w:rFonts w:eastAsia="Tahoma"/>
          <w:color w:val="000000"/>
          <w:sz w:val="17"/>
          <w:szCs w:val="17"/>
          <w:lang w:bidi="ru-RU"/>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r w:rsidRPr="00500C21">
        <w:rPr>
          <w:rFonts w:eastAsia="Verdana"/>
          <w:i/>
          <w:iCs/>
          <w:color w:val="000000"/>
          <w:sz w:val="17"/>
          <w:szCs w:val="17"/>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500C21" w14:paraId="47DE1253" w14:textId="77777777" w:rsidTr="00500C21">
        <w:trPr>
          <w:trHeight w:hRule="exact" w:val="326"/>
          <w:jc w:val="center"/>
        </w:trPr>
        <w:tc>
          <w:tcPr>
            <w:tcW w:w="2866" w:type="dxa"/>
            <w:vMerge w:val="restart"/>
            <w:tcBorders>
              <w:top w:val="single" w:sz="4" w:space="0" w:color="auto"/>
              <w:left w:val="single" w:sz="4" w:space="0" w:color="auto"/>
            </w:tcBorders>
            <w:shd w:val="clear" w:color="auto" w:fill="auto"/>
          </w:tcPr>
          <w:p w14:paraId="0F4DBD40" w14:textId="2F6264DC"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Тема 1.4</w:t>
            </w:r>
            <w:r w:rsidR="00A94FC1">
              <w:rPr>
                <w:rFonts w:eastAsia="Tahoma"/>
                <w:color w:val="000000"/>
                <w:sz w:val="20"/>
                <w:szCs w:val="20"/>
                <w:lang w:bidi="ru-RU"/>
              </w:rPr>
              <w:t xml:space="preserve"> </w:t>
            </w:r>
            <w:r w:rsidRPr="00500C21">
              <w:rPr>
                <w:rFonts w:eastAsia="Tahoma"/>
                <w:color w:val="000000"/>
                <w:sz w:val="20"/>
                <w:szCs w:val="20"/>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14:paraId="34620110" w14:textId="3B868678" w:rsidR="00C47E7F"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ECFA139" w14:textId="53313F62" w:rsidR="00C47E7F" w:rsidRPr="00500C21" w:rsidRDefault="0012445D" w:rsidP="0012445D">
            <w:pPr>
              <w:widowControl w:val="0"/>
              <w:jc w:val="center"/>
              <w:rPr>
                <w:rFonts w:eastAsia="Courier New"/>
                <w:color w:val="000000"/>
                <w:sz w:val="10"/>
                <w:szCs w:val="10"/>
                <w:lang w:bidi="ru-RU"/>
              </w:rPr>
            </w:pPr>
            <w:r w:rsidRPr="00500C21">
              <w:rPr>
                <w:rFonts w:eastAsia="Tahoma"/>
                <w:color w:val="000000"/>
                <w:sz w:val="20"/>
                <w:szCs w:val="20"/>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14:paraId="6E68DC73" w14:textId="77777777" w:rsidR="00C47E7F" w:rsidRPr="00500C21" w:rsidRDefault="00C47E7F" w:rsidP="00C47E7F">
            <w:pPr>
              <w:widowControl w:val="0"/>
              <w:rPr>
                <w:rFonts w:eastAsia="Courier New"/>
                <w:color w:val="000000"/>
                <w:sz w:val="10"/>
                <w:szCs w:val="10"/>
                <w:lang w:bidi="ru-RU"/>
              </w:rPr>
            </w:pPr>
          </w:p>
        </w:tc>
      </w:tr>
      <w:tr w:rsidR="00C47E7F" w:rsidRPr="00500C21" w14:paraId="44CD7327" w14:textId="77777777" w:rsidTr="00500C21">
        <w:trPr>
          <w:trHeight w:hRule="exact" w:val="378"/>
          <w:jc w:val="center"/>
        </w:trPr>
        <w:tc>
          <w:tcPr>
            <w:tcW w:w="2866" w:type="dxa"/>
            <w:vMerge/>
            <w:tcBorders>
              <w:left w:val="single" w:sz="4" w:space="0" w:color="auto"/>
            </w:tcBorders>
            <w:shd w:val="clear" w:color="auto" w:fill="auto"/>
          </w:tcPr>
          <w:p w14:paraId="2D71DF62" w14:textId="77777777" w:rsidR="00C47E7F" w:rsidRPr="00500C2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0493754B"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Вычисления и преобразования. Уравнения и неравенства. Геометрия на плоскости</w:t>
            </w:r>
          </w:p>
        </w:tc>
        <w:tc>
          <w:tcPr>
            <w:tcW w:w="994" w:type="dxa"/>
            <w:tcBorders>
              <w:top w:val="single" w:sz="4" w:space="0" w:color="auto"/>
              <w:left w:val="single" w:sz="4" w:space="0" w:color="auto"/>
            </w:tcBorders>
            <w:shd w:val="clear" w:color="auto" w:fill="auto"/>
          </w:tcPr>
          <w:p w14:paraId="280764B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EAE6E62" w14:textId="77777777" w:rsidR="00C47E7F" w:rsidRPr="00500C21" w:rsidRDefault="00C47E7F" w:rsidP="00C47E7F">
            <w:pPr>
              <w:widowControl w:val="0"/>
              <w:rPr>
                <w:rFonts w:eastAsia="Courier New"/>
                <w:color w:val="000000"/>
                <w:lang w:bidi="ru-RU"/>
              </w:rPr>
            </w:pPr>
          </w:p>
        </w:tc>
      </w:tr>
      <w:tr w:rsidR="00500C21" w:rsidRPr="00500C21" w14:paraId="5FACF074" w14:textId="77777777" w:rsidTr="00500C21">
        <w:trPr>
          <w:trHeight w:hRule="exact" w:val="349"/>
          <w:jc w:val="center"/>
        </w:trPr>
        <w:tc>
          <w:tcPr>
            <w:tcW w:w="10916" w:type="dxa"/>
            <w:gridSpan w:val="2"/>
            <w:tcBorders>
              <w:top w:val="single" w:sz="4" w:space="0" w:color="auto"/>
              <w:left w:val="single" w:sz="4" w:space="0" w:color="auto"/>
            </w:tcBorders>
            <w:shd w:val="clear" w:color="auto" w:fill="auto"/>
          </w:tcPr>
          <w:p w14:paraId="1C4B5C8E" w14:textId="42D108E5" w:rsidR="00500C21" w:rsidRPr="00500C21" w:rsidRDefault="00500C21" w:rsidP="00500C21">
            <w:pPr>
              <w:widowControl w:val="0"/>
              <w:tabs>
                <w:tab w:val="left" w:pos="2530"/>
              </w:tabs>
              <w:spacing w:line="310" w:lineRule="auto"/>
              <w:rPr>
                <w:rFonts w:eastAsia="Courier New"/>
                <w:color w:val="000000"/>
                <w:sz w:val="10"/>
                <w:szCs w:val="10"/>
                <w:lang w:bidi="ru-RU"/>
              </w:rPr>
            </w:pPr>
            <w:r w:rsidRPr="00500C21">
              <w:rPr>
                <w:rFonts w:eastAsia="Tahoma"/>
                <w:b/>
                <w:bCs/>
                <w:color w:val="000000"/>
                <w:sz w:val="20"/>
                <w:szCs w:val="20"/>
                <w:lang w:bidi="ru-RU"/>
              </w:rPr>
              <w:t>Раздел 2 Прямые и плоскости</w:t>
            </w:r>
            <w:r w:rsidRPr="00500C21">
              <w:rPr>
                <w:rFonts w:eastAsia="Tahoma"/>
                <w:b/>
                <w:bCs/>
                <w:color w:val="000000"/>
                <w:sz w:val="20"/>
                <w:szCs w:val="20"/>
                <w:lang w:bidi="ru-RU"/>
              </w:rPr>
              <w:tab/>
              <w:t>в</w:t>
            </w:r>
            <w:r>
              <w:rPr>
                <w:rFonts w:eastAsia="Tahoma"/>
                <w:b/>
                <w:bCs/>
                <w:color w:val="000000"/>
                <w:sz w:val="20"/>
                <w:szCs w:val="20"/>
                <w:lang w:bidi="ru-RU"/>
              </w:rPr>
              <w:t xml:space="preserve"> </w:t>
            </w:r>
            <w:r w:rsidRPr="00500C21">
              <w:rPr>
                <w:rFonts w:eastAsia="Tahoma"/>
                <w:b/>
                <w:bCs/>
                <w:color w:val="000000"/>
                <w:sz w:val="20"/>
                <w:szCs w:val="20"/>
                <w:lang w:bidi="ru-RU"/>
              </w:rPr>
              <w:t>пространстве. Координаты и векторы в пространстве</w:t>
            </w:r>
          </w:p>
        </w:tc>
        <w:tc>
          <w:tcPr>
            <w:tcW w:w="994" w:type="dxa"/>
            <w:tcBorders>
              <w:top w:val="single" w:sz="4" w:space="0" w:color="auto"/>
              <w:left w:val="single" w:sz="4" w:space="0" w:color="auto"/>
            </w:tcBorders>
            <w:shd w:val="clear" w:color="auto" w:fill="auto"/>
          </w:tcPr>
          <w:p w14:paraId="122A83D6" w14:textId="155C0DF2" w:rsidR="00500C2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16</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041070D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01, ОК 03,</w:t>
            </w:r>
          </w:p>
          <w:p w14:paraId="05C51E7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04, ОК 07</w:t>
            </w:r>
          </w:p>
          <w:p w14:paraId="762E0CC6" w14:textId="77777777" w:rsidR="00500C21" w:rsidRPr="00500C21" w:rsidRDefault="00500C21" w:rsidP="00C47E7F">
            <w:pPr>
              <w:widowControl w:val="0"/>
              <w:spacing w:after="60"/>
              <w:jc w:val="center"/>
              <w:rPr>
                <w:rFonts w:eastAsia="Tahoma"/>
                <w:color w:val="000000"/>
                <w:sz w:val="22"/>
                <w:szCs w:val="22"/>
                <w:lang w:bidi="ru-RU"/>
              </w:rPr>
            </w:pPr>
          </w:p>
        </w:tc>
      </w:tr>
      <w:tr w:rsidR="0012445D" w:rsidRPr="00500C21" w14:paraId="45FA0E9B" w14:textId="77777777" w:rsidTr="00E07EEF">
        <w:trPr>
          <w:trHeight w:hRule="exact" w:val="322"/>
          <w:jc w:val="center"/>
        </w:trPr>
        <w:tc>
          <w:tcPr>
            <w:tcW w:w="2866" w:type="dxa"/>
            <w:vMerge w:val="restart"/>
            <w:tcBorders>
              <w:top w:val="single" w:sz="4" w:space="0" w:color="auto"/>
              <w:left w:val="single" w:sz="4" w:space="0" w:color="auto"/>
            </w:tcBorders>
            <w:shd w:val="clear" w:color="auto" w:fill="auto"/>
          </w:tcPr>
          <w:p w14:paraId="1B3F6911" w14:textId="7C89E3DB" w:rsidR="0012445D" w:rsidRPr="00500C21" w:rsidRDefault="0012445D"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tcPr>
          <w:p w14:paraId="6AAE8398" w14:textId="519837D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12445D"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3FB56EE" w14:textId="36CA09A0"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C42B3D7" w14:textId="77777777" w:rsidR="0012445D" w:rsidRPr="00500C21" w:rsidRDefault="0012445D" w:rsidP="00C47E7F">
            <w:pPr>
              <w:widowControl w:val="0"/>
              <w:rPr>
                <w:rFonts w:eastAsia="Courier New"/>
                <w:color w:val="000000"/>
                <w:lang w:bidi="ru-RU"/>
              </w:rPr>
            </w:pPr>
          </w:p>
        </w:tc>
      </w:tr>
      <w:tr w:rsidR="0012445D" w:rsidRPr="00500C21" w14:paraId="5407B56A" w14:textId="77777777" w:rsidTr="00E76CD5">
        <w:trPr>
          <w:trHeight w:hRule="exact" w:val="322"/>
          <w:jc w:val="center"/>
        </w:trPr>
        <w:tc>
          <w:tcPr>
            <w:tcW w:w="2866" w:type="dxa"/>
            <w:vMerge/>
            <w:tcBorders>
              <w:left w:val="single" w:sz="4" w:space="0" w:color="auto"/>
            </w:tcBorders>
            <w:shd w:val="clear" w:color="auto" w:fill="auto"/>
          </w:tcPr>
          <w:p w14:paraId="08917AF8" w14:textId="7B9E21F6" w:rsidR="0012445D" w:rsidRPr="00500C21" w:rsidRDefault="0012445D" w:rsidP="00C47E7F">
            <w:pPr>
              <w:widowControl w:val="0"/>
              <w:spacing w:line="310" w:lineRule="auto"/>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02733FD" w14:textId="77777777" w:rsidR="0012445D" w:rsidRPr="00500C21" w:rsidRDefault="0012445D"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B025E16"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4E0180E" w14:textId="77777777" w:rsidR="0012445D" w:rsidRPr="00500C21" w:rsidRDefault="0012445D" w:rsidP="00C47E7F">
            <w:pPr>
              <w:widowControl w:val="0"/>
              <w:rPr>
                <w:rFonts w:eastAsia="Courier New"/>
                <w:color w:val="000000"/>
                <w:lang w:bidi="ru-RU"/>
              </w:rPr>
            </w:pPr>
          </w:p>
        </w:tc>
      </w:tr>
      <w:tr w:rsidR="0012445D" w:rsidRPr="00500C21" w14:paraId="42A18C8E" w14:textId="77777777" w:rsidTr="00500C21">
        <w:trPr>
          <w:trHeight w:hRule="exact" w:val="1238"/>
          <w:jc w:val="center"/>
        </w:trPr>
        <w:tc>
          <w:tcPr>
            <w:tcW w:w="2866" w:type="dxa"/>
            <w:vMerge/>
            <w:tcBorders>
              <w:left w:val="single" w:sz="4" w:space="0" w:color="auto"/>
            </w:tcBorders>
            <w:shd w:val="clear" w:color="auto" w:fill="auto"/>
          </w:tcPr>
          <w:p w14:paraId="46C785BD"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F628284"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4" w:type="dxa"/>
            <w:tcBorders>
              <w:top w:val="single" w:sz="4" w:space="0" w:color="auto"/>
              <w:left w:val="single" w:sz="4" w:space="0" w:color="auto"/>
            </w:tcBorders>
            <w:shd w:val="clear" w:color="auto" w:fill="auto"/>
          </w:tcPr>
          <w:p w14:paraId="31360082"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FBE4D1F" w14:textId="77777777" w:rsidR="0012445D" w:rsidRPr="00500C21" w:rsidRDefault="0012445D" w:rsidP="00C47E7F">
            <w:pPr>
              <w:widowControl w:val="0"/>
              <w:rPr>
                <w:rFonts w:eastAsia="Courier New"/>
                <w:color w:val="000000"/>
                <w:lang w:bidi="ru-RU"/>
              </w:rPr>
            </w:pPr>
          </w:p>
        </w:tc>
      </w:tr>
      <w:tr w:rsidR="0012445D" w:rsidRPr="00500C21" w14:paraId="710063B9"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6485427A" w14:textId="77777777" w:rsidR="0012445D" w:rsidRPr="00500C21" w:rsidRDefault="0012445D"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2.2. Параллельность прямых, прямой</w:t>
            </w:r>
            <w:r w:rsidRPr="00500C21">
              <w:rPr>
                <w:rFonts w:eastAsia="Tahoma"/>
                <w:color w:val="000000"/>
                <w:sz w:val="20"/>
                <w:szCs w:val="20"/>
                <w:lang w:bidi="ru-RU"/>
              </w:rPr>
              <w:tab/>
              <w:t>и</w:t>
            </w:r>
          </w:p>
          <w:p w14:paraId="379F708F" w14:textId="675435B5" w:rsidR="0012445D" w:rsidRPr="00500C21" w:rsidRDefault="0012445D"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плоскости, плоскостей</w:t>
            </w:r>
          </w:p>
        </w:tc>
        <w:tc>
          <w:tcPr>
            <w:tcW w:w="8050" w:type="dxa"/>
            <w:tcBorders>
              <w:top w:val="single" w:sz="4" w:space="0" w:color="auto"/>
              <w:left w:val="single" w:sz="4" w:space="0" w:color="auto"/>
            </w:tcBorders>
            <w:shd w:val="clear" w:color="auto" w:fill="auto"/>
          </w:tcPr>
          <w:p w14:paraId="7AADFE27" w14:textId="011D3DC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7FFC270F" w14:textId="530ED023"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07736543" w14:textId="77777777" w:rsidR="0012445D" w:rsidRPr="00500C21" w:rsidRDefault="0012445D" w:rsidP="00C47E7F">
            <w:pPr>
              <w:widowControl w:val="0"/>
              <w:rPr>
                <w:rFonts w:eastAsia="Courier New"/>
                <w:color w:val="000000"/>
                <w:lang w:bidi="ru-RU"/>
              </w:rPr>
            </w:pPr>
          </w:p>
        </w:tc>
      </w:tr>
      <w:tr w:rsidR="0012445D" w:rsidRPr="00500C21" w14:paraId="2C7E1AE4" w14:textId="77777777" w:rsidTr="00D11A60">
        <w:trPr>
          <w:trHeight w:hRule="exact" w:val="322"/>
          <w:jc w:val="center"/>
        </w:trPr>
        <w:tc>
          <w:tcPr>
            <w:tcW w:w="2866" w:type="dxa"/>
            <w:vMerge/>
            <w:tcBorders>
              <w:left w:val="single" w:sz="4" w:space="0" w:color="auto"/>
            </w:tcBorders>
            <w:shd w:val="clear" w:color="auto" w:fill="auto"/>
          </w:tcPr>
          <w:p w14:paraId="6B68EDD7" w14:textId="628D5F13" w:rsidR="0012445D" w:rsidRPr="00500C21" w:rsidRDefault="0012445D" w:rsidP="00C47E7F">
            <w:pPr>
              <w:widowControl w:val="0"/>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33794805" w14:textId="77777777" w:rsidR="0012445D" w:rsidRPr="00500C21" w:rsidRDefault="0012445D"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ECCA57B"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F54C55" w14:textId="77777777" w:rsidR="0012445D" w:rsidRPr="00500C21" w:rsidRDefault="0012445D" w:rsidP="00C47E7F">
            <w:pPr>
              <w:widowControl w:val="0"/>
              <w:rPr>
                <w:rFonts w:eastAsia="Courier New"/>
                <w:color w:val="000000"/>
                <w:lang w:bidi="ru-RU"/>
              </w:rPr>
            </w:pPr>
          </w:p>
        </w:tc>
      </w:tr>
      <w:tr w:rsidR="0012445D" w:rsidRPr="00500C21" w14:paraId="0F1C0845" w14:textId="77777777" w:rsidTr="00500C21">
        <w:trPr>
          <w:trHeight w:hRule="exact" w:val="1208"/>
          <w:jc w:val="center"/>
        </w:trPr>
        <w:tc>
          <w:tcPr>
            <w:tcW w:w="2866" w:type="dxa"/>
            <w:vMerge/>
            <w:tcBorders>
              <w:left w:val="single" w:sz="4" w:space="0" w:color="auto"/>
            </w:tcBorders>
            <w:shd w:val="clear" w:color="auto" w:fill="auto"/>
          </w:tcPr>
          <w:p w14:paraId="7CDA77A3"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42CAE1C"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прямая и плоскость. Определение. Признак. Свойства.</w:t>
            </w:r>
          </w:p>
          <w:p w14:paraId="212058CB"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плоскости. Определение. Признак. Свойства.</w:t>
            </w:r>
          </w:p>
          <w:p w14:paraId="70FB1772"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4" w:type="dxa"/>
            <w:tcBorders>
              <w:top w:val="single" w:sz="4" w:space="0" w:color="auto"/>
              <w:left w:val="single" w:sz="4" w:space="0" w:color="auto"/>
            </w:tcBorders>
            <w:shd w:val="clear" w:color="auto" w:fill="auto"/>
          </w:tcPr>
          <w:p w14:paraId="6BBF56FD"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791B60" w14:textId="77777777" w:rsidR="0012445D" w:rsidRPr="00500C21" w:rsidRDefault="0012445D" w:rsidP="00C47E7F">
            <w:pPr>
              <w:widowControl w:val="0"/>
              <w:rPr>
                <w:rFonts w:eastAsia="Courier New"/>
                <w:color w:val="000000"/>
                <w:lang w:bidi="ru-RU"/>
              </w:rPr>
            </w:pPr>
          </w:p>
        </w:tc>
      </w:tr>
      <w:tr w:rsidR="00827CD2" w:rsidRPr="00500C21" w14:paraId="1680925C"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1BA2F967" w14:textId="73520194" w:rsidR="00827CD2" w:rsidRPr="00500C21" w:rsidRDefault="00827CD2" w:rsidP="00096383">
            <w:pPr>
              <w:widowControl w:val="0"/>
              <w:tabs>
                <w:tab w:val="left" w:pos="2278"/>
              </w:tabs>
              <w:spacing w:line="310" w:lineRule="auto"/>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2.3.</w:t>
            </w:r>
            <w:r>
              <w:rPr>
                <w:rFonts w:eastAsia="Tahoma"/>
                <w:color w:val="000000"/>
                <w:sz w:val="20"/>
                <w:szCs w:val="20"/>
                <w:lang w:bidi="ru-RU"/>
              </w:rPr>
              <w:t xml:space="preserve"> </w:t>
            </w:r>
            <w:r w:rsidRPr="00500C21">
              <w:rPr>
                <w:rFonts w:eastAsia="Tahoma"/>
                <w:color w:val="000000"/>
                <w:sz w:val="20"/>
                <w:szCs w:val="20"/>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tcPr>
          <w:p w14:paraId="5646A65B" w14:textId="7753F76B"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F68C4E7" w14:textId="3AA9A7B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2156B593" w14:textId="77777777" w:rsidR="00827CD2" w:rsidRPr="00500C21" w:rsidRDefault="00827CD2" w:rsidP="00C47E7F">
            <w:pPr>
              <w:widowControl w:val="0"/>
              <w:rPr>
                <w:rFonts w:eastAsia="Courier New"/>
                <w:color w:val="000000"/>
                <w:lang w:bidi="ru-RU"/>
              </w:rPr>
            </w:pPr>
          </w:p>
        </w:tc>
      </w:tr>
      <w:tr w:rsidR="00827CD2" w:rsidRPr="00500C21" w14:paraId="5062D6F7" w14:textId="77777777" w:rsidTr="00174E03">
        <w:trPr>
          <w:trHeight w:hRule="exact" w:val="322"/>
          <w:jc w:val="center"/>
        </w:trPr>
        <w:tc>
          <w:tcPr>
            <w:tcW w:w="2866" w:type="dxa"/>
            <w:vMerge/>
            <w:tcBorders>
              <w:left w:val="single" w:sz="4" w:space="0" w:color="auto"/>
            </w:tcBorders>
            <w:shd w:val="clear" w:color="auto" w:fill="auto"/>
          </w:tcPr>
          <w:p w14:paraId="6C8989F4" w14:textId="1280D402" w:rsidR="00827CD2" w:rsidRPr="00500C21" w:rsidRDefault="00827CD2" w:rsidP="00096383">
            <w:pPr>
              <w:widowControl w:val="0"/>
              <w:tabs>
                <w:tab w:val="left" w:pos="2278"/>
              </w:tabs>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737E3FD0" w14:textId="77777777" w:rsidR="00827CD2" w:rsidRPr="00500C21" w:rsidRDefault="00827CD2"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D62F73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B3AF8E" w14:textId="77777777" w:rsidR="00827CD2" w:rsidRPr="00500C21" w:rsidRDefault="00827CD2" w:rsidP="00C47E7F">
            <w:pPr>
              <w:widowControl w:val="0"/>
              <w:rPr>
                <w:rFonts w:eastAsia="Courier New"/>
                <w:color w:val="000000"/>
                <w:lang w:bidi="ru-RU"/>
              </w:rPr>
            </w:pPr>
          </w:p>
        </w:tc>
      </w:tr>
      <w:tr w:rsidR="00827CD2" w:rsidRPr="00500C21" w14:paraId="51065991" w14:textId="77777777" w:rsidTr="00500C21">
        <w:trPr>
          <w:trHeight w:hRule="exact" w:val="634"/>
          <w:jc w:val="center"/>
        </w:trPr>
        <w:tc>
          <w:tcPr>
            <w:tcW w:w="2866" w:type="dxa"/>
            <w:vMerge/>
            <w:tcBorders>
              <w:left w:val="single" w:sz="4" w:space="0" w:color="auto"/>
            </w:tcBorders>
            <w:shd w:val="clear" w:color="auto" w:fill="auto"/>
          </w:tcPr>
          <w:p w14:paraId="7ADDAFA6"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25A85F0E" w14:textId="77777777" w:rsidR="00827CD2" w:rsidRPr="00500C21" w:rsidRDefault="00827CD2" w:rsidP="00500C21">
            <w:pPr>
              <w:widowControl w:val="0"/>
              <w:spacing w:line="305" w:lineRule="auto"/>
              <w:rPr>
                <w:rFonts w:eastAsia="Tahoma"/>
                <w:color w:val="000000"/>
                <w:sz w:val="20"/>
                <w:szCs w:val="20"/>
                <w:lang w:bidi="ru-RU"/>
              </w:rPr>
            </w:pPr>
            <w:r w:rsidRPr="00500C21">
              <w:rPr>
                <w:rFonts w:eastAsia="Tahoma"/>
                <w:color w:val="000000"/>
                <w:sz w:val="20"/>
                <w:szCs w:val="20"/>
                <w:lang w:bidi="ru-RU"/>
              </w:rPr>
              <w:t>Перпендикулярные прямые. Параллельные прямые, перпендикулярные к плоскости. Признак перпендикулярности прямой и плоскости</w:t>
            </w:r>
          </w:p>
        </w:tc>
        <w:tc>
          <w:tcPr>
            <w:tcW w:w="994" w:type="dxa"/>
            <w:tcBorders>
              <w:top w:val="single" w:sz="4" w:space="0" w:color="auto"/>
              <w:left w:val="single" w:sz="4" w:space="0" w:color="auto"/>
            </w:tcBorders>
            <w:shd w:val="clear" w:color="auto" w:fill="auto"/>
          </w:tcPr>
          <w:p w14:paraId="4753575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34B0B88" w14:textId="77777777" w:rsidR="00827CD2" w:rsidRPr="00500C21" w:rsidRDefault="00827CD2" w:rsidP="00C47E7F">
            <w:pPr>
              <w:widowControl w:val="0"/>
              <w:rPr>
                <w:rFonts w:eastAsia="Courier New"/>
                <w:color w:val="000000"/>
                <w:lang w:bidi="ru-RU"/>
              </w:rPr>
            </w:pPr>
          </w:p>
        </w:tc>
      </w:tr>
      <w:tr w:rsidR="00827CD2" w:rsidRPr="00500C21" w14:paraId="0B1D3526" w14:textId="77777777" w:rsidTr="00350284">
        <w:trPr>
          <w:trHeight w:hRule="exact" w:val="369"/>
          <w:jc w:val="center"/>
        </w:trPr>
        <w:tc>
          <w:tcPr>
            <w:tcW w:w="2866" w:type="dxa"/>
            <w:vMerge w:val="restart"/>
            <w:tcBorders>
              <w:top w:val="single" w:sz="4" w:space="0" w:color="auto"/>
              <w:left w:val="single" w:sz="4" w:space="0" w:color="auto"/>
            </w:tcBorders>
            <w:shd w:val="clear" w:color="auto" w:fill="auto"/>
          </w:tcPr>
          <w:p w14:paraId="07C030DE"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731F7456" w14:textId="28612F29" w:rsidR="00827CD2" w:rsidRPr="00500C21" w:rsidRDefault="00C47D87" w:rsidP="00C47D87">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bottom w:val="single" w:sz="4" w:space="0" w:color="auto"/>
            </w:tcBorders>
            <w:shd w:val="clear" w:color="auto" w:fill="auto"/>
          </w:tcPr>
          <w:p w14:paraId="18BEF038" w14:textId="72BB8E7D"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14:paraId="70125A40" w14:textId="77777777" w:rsidR="00827CD2" w:rsidRPr="00500C21" w:rsidRDefault="00827CD2" w:rsidP="00C47E7F">
            <w:pPr>
              <w:widowControl w:val="0"/>
              <w:rPr>
                <w:rFonts w:eastAsia="Courier New"/>
                <w:color w:val="000000"/>
                <w:lang w:bidi="ru-RU"/>
              </w:rPr>
            </w:pPr>
          </w:p>
        </w:tc>
      </w:tr>
      <w:tr w:rsidR="00827CD2" w:rsidRPr="00500C21" w14:paraId="6CC9FD2A" w14:textId="77777777" w:rsidTr="00350284">
        <w:trPr>
          <w:trHeight w:hRule="exact" w:val="369"/>
          <w:jc w:val="center"/>
        </w:trPr>
        <w:tc>
          <w:tcPr>
            <w:tcW w:w="2866" w:type="dxa"/>
            <w:vMerge/>
            <w:tcBorders>
              <w:left w:val="single" w:sz="4" w:space="0" w:color="auto"/>
              <w:bottom w:val="single" w:sz="4" w:space="0" w:color="auto"/>
            </w:tcBorders>
            <w:shd w:val="clear" w:color="auto" w:fill="auto"/>
          </w:tcPr>
          <w:p w14:paraId="16AAF92B"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382596CD" w14:textId="77777777"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15170872"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2FABCC51" w14:textId="77777777" w:rsidR="00827CD2" w:rsidRPr="00500C21" w:rsidRDefault="00827CD2" w:rsidP="00C47E7F">
            <w:pPr>
              <w:widowControl w:val="0"/>
              <w:rPr>
                <w:rFonts w:eastAsia="Courier New"/>
                <w:color w:val="000000"/>
                <w:lang w:bidi="ru-RU"/>
              </w:rPr>
            </w:pPr>
          </w:p>
        </w:tc>
      </w:tr>
    </w:tbl>
    <w:p w14:paraId="1C0227E0"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994"/>
        <w:gridCol w:w="2419"/>
      </w:tblGrid>
      <w:tr w:rsidR="00C47E7F" w:rsidRPr="00500C21" w14:paraId="2E1A2A29" w14:textId="77777777" w:rsidTr="00C47E7F">
        <w:trPr>
          <w:trHeight w:hRule="exact" w:val="1262"/>
          <w:jc w:val="center"/>
        </w:trPr>
        <w:tc>
          <w:tcPr>
            <w:tcW w:w="2844" w:type="dxa"/>
            <w:tcBorders>
              <w:top w:val="single" w:sz="4" w:space="0" w:color="auto"/>
              <w:left w:val="single" w:sz="4" w:space="0" w:color="auto"/>
            </w:tcBorders>
            <w:shd w:val="clear" w:color="auto" w:fill="auto"/>
          </w:tcPr>
          <w:p w14:paraId="19C07A58" w14:textId="77777777" w:rsidR="00C47E7F" w:rsidRPr="00500C21" w:rsidRDefault="00C47E7F" w:rsidP="00096383">
            <w:pPr>
              <w:widowControl w:val="0"/>
              <w:spacing w:line="310" w:lineRule="auto"/>
              <w:ind w:right="283"/>
              <w:jc w:val="both"/>
              <w:rPr>
                <w:rFonts w:eastAsia="Tahoma"/>
                <w:color w:val="000000"/>
                <w:sz w:val="20"/>
                <w:szCs w:val="20"/>
                <w:lang w:bidi="ru-RU"/>
              </w:rPr>
            </w:pPr>
            <w:r w:rsidRPr="00500C21">
              <w:rPr>
                <w:rFonts w:eastAsia="Tahoma"/>
                <w:color w:val="000000"/>
                <w:sz w:val="20"/>
                <w:szCs w:val="20"/>
                <w:lang w:bidi="ru-RU"/>
              </w:rPr>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14:paraId="08223DC4"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Перпендикуляр и наклонная. Теорема о трех перпендикулярах. Угол между прямой и плоскостью.</w:t>
            </w:r>
          </w:p>
          <w:p w14:paraId="24A839BC"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Угол между плоскостями. Перпендикулярные плоскости.</w:t>
            </w:r>
          </w:p>
          <w:p w14:paraId="64BB973E"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Расстояния в пространстве</w:t>
            </w:r>
          </w:p>
        </w:tc>
        <w:tc>
          <w:tcPr>
            <w:tcW w:w="994" w:type="dxa"/>
            <w:tcBorders>
              <w:top w:val="single" w:sz="4" w:space="0" w:color="auto"/>
              <w:left w:val="single" w:sz="4" w:space="0" w:color="auto"/>
            </w:tcBorders>
            <w:shd w:val="clear" w:color="auto" w:fill="auto"/>
          </w:tcPr>
          <w:p w14:paraId="0BA61D56"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EC030B9" w14:textId="77777777" w:rsidR="00C47E7F" w:rsidRPr="00500C21" w:rsidRDefault="00C47E7F" w:rsidP="00C47E7F">
            <w:pPr>
              <w:widowControl w:val="0"/>
              <w:rPr>
                <w:rFonts w:eastAsia="Courier New"/>
                <w:color w:val="000000"/>
                <w:sz w:val="10"/>
                <w:szCs w:val="10"/>
                <w:lang w:bidi="ru-RU"/>
              </w:rPr>
            </w:pPr>
          </w:p>
        </w:tc>
      </w:tr>
      <w:tr w:rsidR="00827CD2" w:rsidRPr="00500C21" w14:paraId="2CCE6125"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2714AA67" w14:textId="70083377"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tcPr>
          <w:p w14:paraId="5ED9F873" w14:textId="670BC91C"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B1D351B" w14:textId="6EE9425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5A8B4B23" w14:textId="77777777" w:rsidR="00827CD2" w:rsidRPr="00500C21" w:rsidRDefault="00827CD2" w:rsidP="00C47E7F">
            <w:pPr>
              <w:widowControl w:val="0"/>
              <w:rPr>
                <w:rFonts w:eastAsia="Courier New"/>
                <w:color w:val="000000"/>
                <w:lang w:bidi="ru-RU"/>
              </w:rPr>
            </w:pPr>
          </w:p>
        </w:tc>
      </w:tr>
      <w:tr w:rsidR="00827CD2" w:rsidRPr="00500C21" w14:paraId="6BE23870" w14:textId="77777777" w:rsidTr="00E27C20">
        <w:trPr>
          <w:trHeight w:hRule="exact" w:val="322"/>
          <w:jc w:val="center"/>
        </w:trPr>
        <w:tc>
          <w:tcPr>
            <w:tcW w:w="2844" w:type="dxa"/>
            <w:vMerge/>
            <w:tcBorders>
              <w:left w:val="single" w:sz="4" w:space="0" w:color="auto"/>
            </w:tcBorders>
            <w:shd w:val="clear" w:color="auto" w:fill="auto"/>
          </w:tcPr>
          <w:p w14:paraId="34C927F4" w14:textId="5870876D"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240E7B68"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AA10E5C"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FB0C77F" w14:textId="77777777" w:rsidR="00827CD2" w:rsidRPr="00500C21" w:rsidRDefault="00827CD2" w:rsidP="00C47E7F">
            <w:pPr>
              <w:widowControl w:val="0"/>
              <w:rPr>
                <w:rFonts w:eastAsia="Courier New"/>
                <w:color w:val="000000"/>
                <w:lang w:bidi="ru-RU"/>
              </w:rPr>
            </w:pPr>
          </w:p>
        </w:tc>
      </w:tr>
      <w:tr w:rsidR="00827CD2" w:rsidRPr="00500C21" w14:paraId="2B1D7D57" w14:textId="77777777" w:rsidTr="00C47E7F">
        <w:trPr>
          <w:trHeight w:hRule="exact" w:val="950"/>
          <w:jc w:val="center"/>
        </w:trPr>
        <w:tc>
          <w:tcPr>
            <w:tcW w:w="2844" w:type="dxa"/>
            <w:vMerge/>
            <w:tcBorders>
              <w:left w:val="single" w:sz="4" w:space="0" w:color="auto"/>
            </w:tcBorders>
            <w:shd w:val="clear" w:color="auto" w:fill="auto"/>
          </w:tcPr>
          <w:p w14:paraId="609C10B4"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E39B88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4" w:type="dxa"/>
            <w:tcBorders>
              <w:top w:val="single" w:sz="4" w:space="0" w:color="auto"/>
              <w:left w:val="single" w:sz="4" w:space="0" w:color="auto"/>
            </w:tcBorders>
            <w:shd w:val="clear" w:color="auto" w:fill="auto"/>
          </w:tcPr>
          <w:p w14:paraId="67683B6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4BABE26" w14:textId="77777777" w:rsidR="00827CD2" w:rsidRPr="00500C21" w:rsidRDefault="00827CD2" w:rsidP="00C47E7F">
            <w:pPr>
              <w:widowControl w:val="0"/>
              <w:rPr>
                <w:rFonts w:eastAsia="Courier New"/>
                <w:color w:val="000000"/>
                <w:lang w:bidi="ru-RU"/>
              </w:rPr>
            </w:pPr>
          </w:p>
        </w:tc>
      </w:tr>
      <w:tr w:rsidR="00827CD2" w:rsidRPr="00500C21" w14:paraId="38A5A4C9" w14:textId="77777777" w:rsidTr="00096383">
        <w:trPr>
          <w:trHeight w:hRule="exact" w:val="361"/>
          <w:jc w:val="center"/>
        </w:trPr>
        <w:tc>
          <w:tcPr>
            <w:tcW w:w="2844" w:type="dxa"/>
            <w:vMerge w:val="restart"/>
            <w:tcBorders>
              <w:top w:val="single" w:sz="4" w:space="0" w:color="auto"/>
              <w:left w:val="single" w:sz="4" w:space="0" w:color="auto"/>
            </w:tcBorders>
            <w:shd w:val="clear" w:color="auto" w:fill="auto"/>
          </w:tcPr>
          <w:p w14:paraId="5E769B9F" w14:textId="4570A438" w:rsidR="00827CD2" w:rsidRPr="00500C21" w:rsidRDefault="00827CD2" w:rsidP="00096383">
            <w:pPr>
              <w:widowControl w:val="0"/>
              <w:spacing w:line="307" w:lineRule="auto"/>
              <w:ind w:right="141"/>
              <w:jc w:val="both"/>
              <w:rPr>
                <w:rFonts w:eastAsia="Tahoma"/>
                <w:color w:val="000000"/>
                <w:sz w:val="20"/>
                <w:szCs w:val="20"/>
                <w:lang w:bidi="ru-RU"/>
              </w:rPr>
            </w:pPr>
            <w:r w:rsidRPr="00500C21">
              <w:rPr>
                <w:rFonts w:eastAsia="Tahoma"/>
                <w:color w:val="000000"/>
                <w:sz w:val="20"/>
                <w:szCs w:val="20"/>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tcPr>
          <w:p w14:paraId="073D0C31" w14:textId="23F0EF34" w:rsidR="00827CD2" w:rsidRPr="00500C21" w:rsidRDefault="00C47D87" w:rsidP="00C47D87">
            <w:pPr>
              <w:widowControl w:val="0"/>
              <w:spacing w:line="283" w:lineRule="auto"/>
              <w:rPr>
                <w:rFonts w:eastAsia="Tahoma"/>
                <w:i/>
                <w:iCs/>
                <w:color w:val="000000"/>
                <w:sz w:val="22"/>
                <w:szCs w:val="22"/>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C0956B8" w14:textId="36AA01CF"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1D509D0C" w14:textId="77777777" w:rsidR="00827CD2" w:rsidRPr="00500C21" w:rsidRDefault="00827CD2" w:rsidP="00C47E7F">
            <w:pPr>
              <w:widowControl w:val="0"/>
              <w:rPr>
                <w:rFonts w:eastAsia="Courier New"/>
                <w:color w:val="000000"/>
                <w:lang w:bidi="ru-RU"/>
              </w:rPr>
            </w:pPr>
          </w:p>
        </w:tc>
      </w:tr>
      <w:tr w:rsidR="00827CD2" w:rsidRPr="00500C21" w14:paraId="0AA06DDA" w14:textId="77777777" w:rsidTr="00174581">
        <w:trPr>
          <w:trHeight w:hRule="exact" w:val="361"/>
          <w:jc w:val="center"/>
        </w:trPr>
        <w:tc>
          <w:tcPr>
            <w:tcW w:w="2844" w:type="dxa"/>
            <w:vMerge/>
            <w:tcBorders>
              <w:left w:val="single" w:sz="4" w:space="0" w:color="auto"/>
            </w:tcBorders>
            <w:shd w:val="clear" w:color="auto" w:fill="auto"/>
          </w:tcPr>
          <w:p w14:paraId="43CDE780" w14:textId="6BB97955" w:rsidR="00827CD2" w:rsidRPr="00500C21" w:rsidRDefault="00827CD2" w:rsidP="00096383">
            <w:pPr>
              <w:widowControl w:val="0"/>
              <w:spacing w:line="307"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4D36FCC8" w14:textId="77777777" w:rsidR="00827CD2" w:rsidRPr="00500C21" w:rsidRDefault="00827CD2" w:rsidP="00096383">
            <w:pPr>
              <w:widowControl w:val="0"/>
              <w:spacing w:line="283" w:lineRule="auto"/>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 содержание (содержание прикладного модуля)</w:t>
            </w:r>
          </w:p>
        </w:tc>
        <w:tc>
          <w:tcPr>
            <w:tcW w:w="994" w:type="dxa"/>
            <w:tcBorders>
              <w:top w:val="single" w:sz="4" w:space="0" w:color="auto"/>
              <w:left w:val="single" w:sz="4" w:space="0" w:color="auto"/>
            </w:tcBorders>
            <w:shd w:val="clear" w:color="auto" w:fill="auto"/>
          </w:tcPr>
          <w:p w14:paraId="518C51F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31F569" w14:textId="77777777" w:rsidR="00827CD2" w:rsidRPr="00500C21" w:rsidRDefault="00827CD2" w:rsidP="00C47E7F">
            <w:pPr>
              <w:widowControl w:val="0"/>
              <w:rPr>
                <w:rFonts w:eastAsia="Courier New"/>
                <w:color w:val="000000"/>
                <w:lang w:bidi="ru-RU"/>
              </w:rPr>
            </w:pPr>
          </w:p>
        </w:tc>
      </w:tr>
      <w:tr w:rsidR="00827CD2" w:rsidRPr="00500C21" w14:paraId="7AE350AA" w14:textId="77777777" w:rsidTr="00C47E7F">
        <w:trPr>
          <w:trHeight w:hRule="exact" w:val="1258"/>
          <w:jc w:val="center"/>
        </w:trPr>
        <w:tc>
          <w:tcPr>
            <w:tcW w:w="2844" w:type="dxa"/>
            <w:vMerge/>
            <w:tcBorders>
              <w:left w:val="single" w:sz="4" w:space="0" w:color="auto"/>
            </w:tcBorders>
            <w:shd w:val="clear" w:color="auto" w:fill="auto"/>
          </w:tcPr>
          <w:p w14:paraId="47A2FA38"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2660EC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4" w:type="dxa"/>
            <w:tcBorders>
              <w:top w:val="single" w:sz="4" w:space="0" w:color="auto"/>
              <w:left w:val="single" w:sz="4" w:space="0" w:color="auto"/>
            </w:tcBorders>
            <w:shd w:val="clear" w:color="auto" w:fill="auto"/>
          </w:tcPr>
          <w:p w14:paraId="30510F34"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C118DB" w14:textId="77777777" w:rsidR="00827CD2" w:rsidRPr="00500C21" w:rsidRDefault="00827CD2" w:rsidP="00C47E7F">
            <w:pPr>
              <w:widowControl w:val="0"/>
              <w:rPr>
                <w:rFonts w:eastAsia="Courier New"/>
                <w:color w:val="000000"/>
                <w:lang w:bidi="ru-RU"/>
              </w:rPr>
            </w:pPr>
          </w:p>
        </w:tc>
      </w:tr>
      <w:tr w:rsidR="00827CD2" w:rsidRPr="00500C21" w14:paraId="45FC9081"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54D91C18" w14:textId="05125F2E"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tcPr>
          <w:p w14:paraId="2817B1D1" w14:textId="4E05D9A4"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300D6463" w14:textId="3452A238" w:rsidR="00827CD2" w:rsidRPr="00827CD2" w:rsidRDefault="00827CD2"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0CD0EC0E" w14:textId="77777777" w:rsidR="00827CD2" w:rsidRPr="00500C21" w:rsidRDefault="00827CD2" w:rsidP="00C47E7F">
            <w:pPr>
              <w:widowControl w:val="0"/>
              <w:rPr>
                <w:rFonts w:eastAsia="Courier New"/>
                <w:color w:val="000000"/>
                <w:lang w:bidi="ru-RU"/>
              </w:rPr>
            </w:pPr>
          </w:p>
        </w:tc>
      </w:tr>
      <w:tr w:rsidR="00827CD2" w:rsidRPr="00500C21" w14:paraId="0CBBA323" w14:textId="77777777" w:rsidTr="00992894">
        <w:trPr>
          <w:trHeight w:hRule="exact" w:val="322"/>
          <w:jc w:val="center"/>
        </w:trPr>
        <w:tc>
          <w:tcPr>
            <w:tcW w:w="2844" w:type="dxa"/>
            <w:vMerge/>
            <w:tcBorders>
              <w:left w:val="single" w:sz="4" w:space="0" w:color="auto"/>
            </w:tcBorders>
            <w:shd w:val="clear" w:color="auto" w:fill="auto"/>
          </w:tcPr>
          <w:p w14:paraId="29D146CC" w14:textId="07774157"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C95C75D"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90E3105"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7B7EC9" w14:textId="77777777" w:rsidR="00827CD2" w:rsidRPr="00500C21" w:rsidRDefault="00827CD2" w:rsidP="00C47E7F">
            <w:pPr>
              <w:widowControl w:val="0"/>
              <w:rPr>
                <w:rFonts w:eastAsia="Courier New"/>
                <w:color w:val="000000"/>
                <w:lang w:bidi="ru-RU"/>
              </w:rPr>
            </w:pPr>
          </w:p>
        </w:tc>
      </w:tr>
      <w:tr w:rsidR="00827CD2" w:rsidRPr="00500C21" w14:paraId="7910834A" w14:textId="77777777" w:rsidTr="00096383">
        <w:trPr>
          <w:trHeight w:hRule="exact" w:val="932"/>
          <w:jc w:val="center"/>
        </w:trPr>
        <w:tc>
          <w:tcPr>
            <w:tcW w:w="2844" w:type="dxa"/>
            <w:vMerge/>
            <w:tcBorders>
              <w:left w:val="single" w:sz="4" w:space="0" w:color="auto"/>
            </w:tcBorders>
            <w:shd w:val="clear" w:color="auto" w:fill="auto"/>
          </w:tcPr>
          <w:p w14:paraId="156E3F72"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4184C810" w14:textId="77777777" w:rsidR="00827CD2" w:rsidRPr="00500C21" w:rsidRDefault="00827CD2" w:rsidP="00096383">
            <w:pPr>
              <w:widowControl w:val="0"/>
              <w:spacing w:line="312" w:lineRule="auto"/>
              <w:rPr>
                <w:rFonts w:eastAsia="Tahoma"/>
                <w:color w:val="000000"/>
                <w:sz w:val="20"/>
                <w:szCs w:val="20"/>
                <w:lang w:bidi="ru-RU"/>
              </w:rPr>
            </w:pPr>
            <w:r w:rsidRPr="00500C21">
              <w:rPr>
                <w:rFonts w:eastAsia="Tahoma"/>
                <w:color w:val="000000"/>
                <w:sz w:val="20"/>
                <w:szCs w:val="20"/>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4" w:type="dxa"/>
            <w:tcBorders>
              <w:top w:val="single" w:sz="4" w:space="0" w:color="auto"/>
              <w:left w:val="single" w:sz="4" w:space="0" w:color="auto"/>
            </w:tcBorders>
            <w:shd w:val="clear" w:color="auto" w:fill="auto"/>
          </w:tcPr>
          <w:p w14:paraId="1DFBEAE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46E5DC7" w14:textId="77777777" w:rsidR="00827CD2" w:rsidRPr="00500C21" w:rsidRDefault="00827CD2" w:rsidP="00C47E7F">
            <w:pPr>
              <w:widowControl w:val="0"/>
              <w:rPr>
                <w:rFonts w:eastAsia="Courier New"/>
                <w:color w:val="000000"/>
                <w:lang w:bidi="ru-RU"/>
              </w:rPr>
            </w:pPr>
          </w:p>
        </w:tc>
      </w:tr>
      <w:tr w:rsidR="00C47E7F" w:rsidRPr="00500C21" w14:paraId="4807E06F" w14:textId="77777777" w:rsidTr="00C47E7F">
        <w:trPr>
          <w:trHeight w:hRule="exact" w:val="325"/>
          <w:jc w:val="center"/>
        </w:trPr>
        <w:tc>
          <w:tcPr>
            <w:tcW w:w="10894" w:type="dxa"/>
            <w:gridSpan w:val="2"/>
            <w:tcBorders>
              <w:top w:val="single" w:sz="4" w:space="0" w:color="auto"/>
              <w:left w:val="single" w:sz="4" w:space="0" w:color="auto"/>
            </w:tcBorders>
            <w:shd w:val="clear" w:color="auto" w:fill="auto"/>
          </w:tcPr>
          <w:p w14:paraId="7B31AC1E" w14:textId="77777777" w:rsidR="00C47E7F" w:rsidRPr="00500C21" w:rsidRDefault="00C47E7F" w:rsidP="00C47E7F">
            <w:pPr>
              <w:widowControl w:val="0"/>
              <w:rPr>
                <w:rFonts w:eastAsia="Courier New"/>
                <w:color w:val="000000"/>
                <w:sz w:val="10"/>
                <w:szCs w:val="10"/>
                <w:lang w:bidi="ru-RU"/>
              </w:rPr>
            </w:pPr>
            <w:r w:rsidRPr="00500C21">
              <w:rPr>
                <w:rFonts w:eastAsia="Tahoma"/>
                <w:b/>
                <w:bCs/>
                <w:color w:val="000000"/>
                <w:sz w:val="20"/>
                <w:szCs w:val="20"/>
                <w:lang w:bidi="ru-RU"/>
              </w:rPr>
              <w:t>Раздел 3. Основы тригонометрии. Тригонометрические функции</w:t>
            </w:r>
          </w:p>
        </w:tc>
        <w:tc>
          <w:tcPr>
            <w:tcW w:w="994" w:type="dxa"/>
            <w:tcBorders>
              <w:top w:val="single" w:sz="4" w:space="0" w:color="auto"/>
              <w:left w:val="single" w:sz="4" w:space="0" w:color="auto"/>
            </w:tcBorders>
            <w:shd w:val="clear" w:color="auto" w:fill="auto"/>
          </w:tcPr>
          <w:p w14:paraId="3BA505F7" w14:textId="5208C022" w:rsidR="00C47E7F" w:rsidRPr="00500C21" w:rsidRDefault="003F3071" w:rsidP="00C47E7F">
            <w:pPr>
              <w:widowControl w:val="0"/>
              <w:jc w:val="center"/>
              <w:rPr>
                <w:rFonts w:eastAsia="Tahoma"/>
                <w:color w:val="000000"/>
                <w:sz w:val="20"/>
                <w:szCs w:val="20"/>
                <w:lang w:bidi="ru-RU"/>
              </w:rPr>
            </w:pPr>
            <w:r w:rsidRPr="00500C21">
              <w:rPr>
                <w:rFonts w:eastAsia="Tahoma"/>
                <w:b/>
                <w:bCs/>
                <w:color w:val="000000"/>
                <w:sz w:val="20"/>
                <w:szCs w:val="20"/>
                <w:lang w:bidi="ru-RU"/>
              </w:rPr>
              <w:t>2</w:t>
            </w:r>
            <w:r w:rsidR="009835A5">
              <w:rPr>
                <w:rFonts w:eastAsia="Tahoma"/>
                <w:b/>
                <w:bCs/>
                <w:color w:val="000000"/>
                <w:sz w:val="20"/>
                <w:szCs w:val="20"/>
                <w:lang w:bidi="ru-RU"/>
              </w:rPr>
              <w:t>0</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44E2B35D" w14:textId="77777777" w:rsidR="00C47E7F" w:rsidRPr="00500C21" w:rsidRDefault="00C47E7F" w:rsidP="00C47E7F">
            <w:pPr>
              <w:widowControl w:val="0"/>
              <w:spacing w:line="310" w:lineRule="auto"/>
              <w:jc w:val="center"/>
              <w:rPr>
                <w:rFonts w:eastAsia="Tahoma"/>
                <w:color w:val="000000"/>
                <w:sz w:val="20"/>
                <w:szCs w:val="20"/>
                <w:lang w:bidi="ru-RU"/>
              </w:rPr>
            </w:pPr>
            <w:r w:rsidRPr="00500C21">
              <w:rPr>
                <w:rFonts w:eastAsia="Tahoma"/>
                <w:color w:val="000000"/>
                <w:sz w:val="20"/>
                <w:szCs w:val="20"/>
                <w:lang w:bidi="ru-RU"/>
              </w:rPr>
              <w:t>ОК 01, ОК 02, ОК 03, ОК 04, ОК 05</w:t>
            </w:r>
          </w:p>
        </w:tc>
      </w:tr>
      <w:tr w:rsidR="00827CD2" w:rsidRPr="00500C21" w14:paraId="76C661DF" w14:textId="77777777" w:rsidTr="00F1658D">
        <w:trPr>
          <w:trHeight w:hRule="exact" w:val="336"/>
          <w:jc w:val="center"/>
        </w:trPr>
        <w:tc>
          <w:tcPr>
            <w:tcW w:w="2844" w:type="dxa"/>
            <w:vMerge w:val="restart"/>
            <w:tcBorders>
              <w:top w:val="single" w:sz="4" w:space="0" w:color="auto"/>
              <w:left w:val="single" w:sz="4" w:space="0" w:color="auto"/>
            </w:tcBorders>
            <w:shd w:val="clear" w:color="auto" w:fill="auto"/>
          </w:tcPr>
          <w:p w14:paraId="5CC3DEF3" w14:textId="374402AC"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Тема 3.1</w:t>
            </w:r>
          </w:p>
        </w:tc>
        <w:tc>
          <w:tcPr>
            <w:tcW w:w="8050" w:type="dxa"/>
            <w:tcBorders>
              <w:top w:val="single" w:sz="4" w:space="0" w:color="auto"/>
              <w:left w:val="single" w:sz="4" w:space="0" w:color="auto"/>
              <w:bottom w:val="single" w:sz="4" w:space="0" w:color="auto"/>
            </w:tcBorders>
            <w:shd w:val="clear" w:color="auto" w:fill="auto"/>
          </w:tcPr>
          <w:p w14:paraId="614CF74D" w14:textId="592C1FBD"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827CD2" w:rsidRPr="00827CD2">
              <w:rPr>
                <w:rFonts w:eastAsia="Tahoma"/>
                <w:color w:val="000000"/>
                <w:sz w:val="20"/>
                <w:szCs w:val="20"/>
                <w:lang w:bidi="ru-RU"/>
              </w:rPr>
              <w:t xml:space="preserve"> </w:t>
            </w:r>
          </w:p>
        </w:tc>
        <w:tc>
          <w:tcPr>
            <w:tcW w:w="994" w:type="dxa"/>
            <w:tcBorders>
              <w:top w:val="single" w:sz="4" w:space="0" w:color="auto"/>
              <w:left w:val="single" w:sz="4" w:space="0" w:color="auto"/>
              <w:bottom w:val="single" w:sz="4" w:space="0" w:color="auto"/>
            </w:tcBorders>
            <w:shd w:val="clear" w:color="auto" w:fill="auto"/>
          </w:tcPr>
          <w:p w14:paraId="60B83BCF" w14:textId="2AC3BFE6" w:rsidR="00827CD2" w:rsidRPr="00500C21" w:rsidRDefault="009835A5" w:rsidP="00827CD2">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bottom w:val="single" w:sz="4" w:space="0" w:color="auto"/>
              <w:right w:val="single" w:sz="4" w:space="0" w:color="auto"/>
            </w:tcBorders>
            <w:shd w:val="clear" w:color="auto" w:fill="auto"/>
            <w:vAlign w:val="center"/>
          </w:tcPr>
          <w:p w14:paraId="16DB5130" w14:textId="77777777" w:rsidR="00827CD2" w:rsidRPr="00500C21" w:rsidRDefault="00827CD2" w:rsidP="00C47E7F">
            <w:pPr>
              <w:widowControl w:val="0"/>
              <w:rPr>
                <w:rFonts w:eastAsia="Courier New"/>
                <w:color w:val="000000"/>
                <w:lang w:bidi="ru-RU"/>
              </w:rPr>
            </w:pPr>
          </w:p>
        </w:tc>
      </w:tr>
      <w:tr w:rsidR="00827CD2" w:rsidRPr="00500C21" w14:paraId="62D6BE63" w14:textId="77777777" w:rsidTr="00F1658D">
        <w:trPr>
          <w:trHeight w:hRule="exact" w:val="336"/>
          <w:jc w:val="center"/>
        </w:trPr>
        <w:tc>
          <w:tcPr>
            <w:tcW w:w="2844" w:type="dxa"/>
            <w:vMerge/>
            <w:tcBorders>
              <w:left w:val="single" w:sz="4" w:space="0" w:color="auto"/>
              <w:bottom w:val="single" w:sz="4" w:space="0" w:color="auto"/>
            </w:tcBorders>
            <w:shd w:val="clear" w:color="auto" w:fill="auto"/>
          </w:tcPr>
          <w:p w14:paraId="7139E082" w14:textId="630E50F0" w:rsidR="00827CD2" w:rsidRPr="00500C21" w:rsidRDefault="00827CD2" w:rsidP="00C47E7F">
            <w:pPr>
              <w:widowControl w:val="0"/>
              <w:jc w:val="both"/>
              <w:rPr>
                <w:rFonts w:eastAsia="Tahoma"/>
                <w:color w:val="000000"/>
                <w:sz w:val="20"/>
                <w:szCs w:val="20"/>
                <w:lang w:bidi="ru-RU"/>
              </w:rPr>
            </w:pPr>
          </w:p>
        </w:tc>
        <w:tc>
          <w:tcPr>
            <w:tcW w:w="8050" w:type="dxa"/>
            <w:tcBorders>
              <w:top w:val="single" w:sz="4" w:space="0" w:color="auto"/>
              <w:left w:val="single" w:sz="4" w:space="0" w:color="auto"/>
              <w:bottom w:val="single" w:sz="4" w:space="0" w:color="auto"/>
            </w:tcBorders>
            <w:shd w:val="clear" w:color="auto" w:fill="auto"/>
          </w:tcPr>
          <w:p w14:paraId="5466C16E" w14:textId="77777777" w:rsidR="00827CD2" w:rsidRPr="00500C21" w:rsidRDefault="00827CD2"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05176983"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E37842E" w14:textId="77777777" w:rsidR="00827CD2" w:rsidRPr="00500C21" w:rsidRDefault="00827CD2" w:rsidP="00C47E7F">
            <w:pPr>
              <w:widowControl w:val="0"/>
              <w:rPr>
                <w:rFonts w:eastAsia="Courier New"/>
                <w:color w:val="000000"/>
                <w:lang w:bidi="ru-RU"/>
              </w:rPr>
            </w:pPr>
          </w:p>
        </w:tc>
      </w:tr>
    </w:tbl>
    <w:p w14:paraId="6352C889"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10994D38" w14:textId="77777777" w:rsidTr="00E07EEF">
        <w:trPr>
          <w:trHeight w:hRule="exact" w:val="997"/>
          <w:jc w:val="center"/>
        </w:trPr>
        <w:tc>
          <w:tcPr>
            <w:tcW w:w="2972" w:type="dxa"/>
            <w:tcBorders>
              <w:top w:val="single" w:sz="4" w:space="0" w:color="auto"/>
              <w:left w:val="single" w:sz="4" w:space="0" w:color="auto"/>
            </w:tcBorders>
            <w:shd w:val="clear" w:color="auto" w:fill="auto"/>
          </w:tcPr>
          <w:p w14:paraId="79E4112C"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Тригонометрические функции произвольного угла, числа</w:t>
            </w:r>
          </w:p>
        </w:tc>
        <w:tc>
          <w:tcPr>
            <w:tcW w:w="7944" w:type="dxa"/>
            <w:tcBorders>
              <w:top w:val="single" w:sz="4" w:space="0" w:color="auto"/>
              <w:left w:val="single" w:sz="4" w:space="0" w:color="auto"/>
            </w:tcBorders>
            <w:shd w:val="clear" w:color="auto" w:fill="auto"/>
          </w:tcPr>
          <w:p w14:paraId="3D73CA48" w14:textId="77777777" w:rsidR="00C47E7F" w:rsidRPr="00500C21" w:rsidRDefault="00C47E7F" w:rsidP="00096383">
            <w:pPr>
              <w:widowControl w:val="0"/>
              <w:spacing w:line="310" w:lineRule="auto"/>
              <w:ind w:left="109"/>
              <w:rPr>
                <w:rFonts w:eastAsia="Tahoma"/>
                <w:color w:val="000000"/>
                <w:sz w:val="20"/>
                <w:szCs w:val="20"/>
                <w:lang w:bidi="ru-RU"/>
              </w:rPr>
            </w:pPr>
            <w:r w:rsidRPr="00500C21">
              <w:rPr>
                <w:rFonts w:eastAsia="Tahoma"/>
                <w:color w:val="000000"/>
                <w:sz w:val="20"/>
                <w:szCs w:val="20"/>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14:paraId="1E240B64"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7D5CFFF" w14:textId="77777777" w:rsidR="00C47E7F" w:rsidRPr="00500C21" w:rsidRDefault="00C47E7F" w:rsidP="00C47E7F">
            <w:pPr>
              <w:widowControl w:val="0"/>
              <w:rPr>
                <w:rFonts w:eastAsia="Courier New"/>
                <w:color w:val="000000"/>
                <w:sz w:val="10"/>
                <w:szCs w:val="10"/>
                <w:lang w:bidi="ru-RU"/>
              </w:rPr>
            </w:pPr>
          </w:p>
        </w:tc>
      </w:tr>
      <w:tr w:rsidR="00827CD2" w:rsidRPr="00500C21" w14:paraId="45737666"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B2A2E0A" w14:textId="77777777"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3.2 Основные</w:t>
            </w:r>
          </w:p>
          <w:p w14:paraId="6DE605A9" w14:textId="7C35122A"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тригонометрические тождества</w:t>
            </w:r>
          </w:p>
        </w:tc>
        <w:tc>
          <w:tcPr>
            <w:tcW w:w="7944" w:type="dxa"/>
            <w:tcBorders>
              <w:top w:val="single" w:sz="4" w:space="0" w:color="auto"/>
              <w:left w:val="single" w:sz="4" w:space="0" w:color="auto"/>
            </w:tcBorders>
            <w:shd w:val="clear" w:color="auto" w:fill="auto"/>
          </w:tcPr>
          <w:p w14:paraId="2C741384" w14:textId="0BCC06EE" w:rsidR="00827CD2" w:rsidRPr="00500C21" w:rsidRDefault="00C47D87" w:rsidP="00C47D87">
            <w:pPr>
              <w:widowControl w:val="0"/>
              <w:ind w:left="109"/>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FF2789E" w14:textId="55D10315" w:rsidR="00827CD2" w:rsidRPr="00827CD2" w:rsidRDefault="00827CD2" w:rsidP="00827CD2">
            <w:pPr>
              <w:jc w:val="center"/>
              <w:rPr>
                <w:rFonts w:eastAsia="Courier New"/>
                <w:sz w:val="20"/>
                <w:szCs w:val="20"/>
                <w:lang w:bidi="ru-RU"/>
              </w:rPr>
            </w:pPr>
            <w:r>
              <w:rPr>
                <w:rFonts w:eastAsia="Courier New"/>
                <w:sz w:val="20"/>
                <w:szCs w:val="20"/>
                <w:lang w:bidi="ru-RU"/>
              </w:rPr>
              <w:t>4</w:t>
            </w:r>
          </w:p>
        </w:tc>
        <w:tc>
          <w:tcPr>
            <w:tcW w:w="2419" w:type="dxa"/>
            <w:vMerge/>
            <w:tcBorders>
              <w:left w:val="single" w:sz="4" w:space="0" w:color="auto"/>
              <w:right w:val="single" w:sz="4" w:space="0" w:color="auto"/>
            </w:tcBorders>
            <w:shd w:val="clear" w:color="auto" w:fill="auto"/>
          </w:tcPr>
          <w:p w14:paraId="107DCECE" w14:textId="77777777" w:rsidR="00827CD2" w:rsidRPr="00500C21" w:rsidRDefault="00827CD2" w:rsidP="00C47E7F">
            <w:pPr>
              <w:widowControl w:val="0"/>
              <w:rPr>
                <w:rFonts w:eastAsia="Courier New"/>
                <w:color w:val="000000"/>
                <w:lang w:bidi="ru-RU"/>
              </w:rPr>
            </w:pPr>
          </w:p>
        </w:tc>
      </w:tr>
      <w:tr w:rsidR="00827CD2" w:rsidRPr="00500C21" w14:paraId="60C3CD3A" w14:textId="77777777" w:rsidTr="00F22420">
        <w:trPr>
          <w:trHeight w:hRule="exact" w:val="322"/>
          <w:jc w:val="center"/>
        </w:trPr>
        <w:tc>
          <w:tcPr>
            <w:tcW w:w="2972" w:type="dxa"/>
            <w:vMerge/>
            <w:tcBorders>
              <w:left w:val="single" w:sz="4" w:space="0" w:color="auto"/>
            </w:tcBorders>
            <w:shd w:val="clear" w:color="auto" w:fill="auto"/>
          </w:tcPr>
          <w:p w14:paraId="674B2C6A" w14:textId="7F2C223B" w:rsidR="00827CD2" w:rsidRPr="00500C21" w:rsidRDefault="00827CD2" w:rsidP="00C47E7F">
            <w:pPr>
              <w:widowControl w:val="0"/>
              <w:spacing w:line="312" w:lineRule="auto"/>
              <w:rPr>
                <w:rFonts w:eastAsia="Tahoma"/>
                <w:color w:val="000000"/>
                <w:sz w:val="20"/>
                <w:szCs w:val="20"/>
                <w:lang w:bidi="ru-RU"/>
              </w:rPr>
            </w:pPr>
          </w:p>
        </w:tc>
        <w:tc>
          <w:tcPr>
            <w:tcW w:w="7944" w:type="dxa"/>
            <w:tcBorders>
              <w:top w:val="single" w:sz="4" w:space="0" w:color="auto"/>
              <w:left w:val="single" w:sz="4" w:space="0" w:color="auto"/>
            </w:tcBorders>
            <w:shd w:val="clear" w:color="auto" w:fill="auto"/>
          </w:tcPr>
          <w:p w14:paraId="49F3D5DE" w14:textId="77777777" w:rsidR="00827CD2" w:rsidRPr="00500C21" w:rsidRDefault="00827CD2"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A608D0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50FF8AC" w14:textId="77777777" w:rsidR="00827CD2" w:rsidRPr="00500C21" w:rsidRDefault="00827CD2" w:rsidP="00C47E7F">
            <w:pPr>
              <w:widowControl w:val="0"/>
              <w:rPr>
                <w:rFonts w:eastAsia="Courier New"/>
                <w:color w:val="000000"/>
                <w:lang w:bidi="ru-RU"/>
              </w:rPr>
            </w:pPr>
          </w:p>
        </w:tc>
      </w:tr>
      <w:tr w:rsidR="00827CD2" w:rsidRPr="00500C21" w14:paraId="2F6FE372" w14:textId="77777777" w:rsidTr="00E07EEF">
        <w:trPr>
          <w:trHeight w:hRule="exact" w:val="654"/>
          <w:jc w:val="center"/>
        </w:trPr>
        <w:tc>
          <w:tcPr>
            <w:tcW w:w="2972" w:type="dxa"/>
            <w:vMerge/>
            <w:tcBorders>
              <w:left w:val="single" w:sz="4" w:space="0" w:color="auto"/>
            </w:tcBorders>
            <w:shd w:val="clear" w:color="auto" w:fill="auto"/>
          </w:tcPr>
          <w:p w14:paraId="52A515BE" w14:textId="77777777" w:rsidR="00827CD2" w:rsidRPr="00500C21" w:rsidRDefault="00827CD2"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23FF48A" w14:textId="77777777" w:rsidR="00827CD2" w:rsidRPr="00500C21" w:rsidRDefault="00827CD2" w:rsidP="00096383">
            <w:pPr>
              <w:widowControl w:val="0"/>
              <w:tabs>
                <w:tab w:val="left" w:pos="2671"/>
                <w:tab w:val="left" w:pos="4399"/>
                <w:tab w:val="left" w:pos="6665"/>
              </w:tabs>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Тригонометрические</w:t>
            </w:r>
            <w:r w:rsidRPr="00500C21">
              <w:rPr>
                <w:rFonts w:eastAsia="Tahoma"/>
                <w:color w:val="000000"/>
                <w:sz w:val="20"/>
                <w:szCs w:val="20"/>
                <w:lang w:bidi="ru-RU"/>
              </w:rPr>
              <w:tab/>
              <w:t>тождества.</w:t>
            </w:r>
            <w:r w:rsidRPr="00500C21">
              <w:rPr>
                <w:rFonts w:eastAsia="Tahoma"/>
                <w:color w:val="000000"/>
                <w:sz w:val="20"/>
                <w:szCs w:val="20"/>
                <w:lang w:bidi="ru-RU"/>
              </w:rPr>
              <w:tab/>
              <w:t>Преобразования</w:t>
            </w:r>
            <w:r w:rsidRPr="00500C21">
              <w:rPr>
                <w:rFonts w:eastAsia="Tahoma"/>
                <w:color w:val="000000"/>
                <w:sz w:val="20"/>
                <w:szCs w:val="20"/>
                <w:lang w:bidi="ru-RU"/>
              </w:rPr>
              <w:tab/>
              <w:t>простейших</w:t>
            </w:r>
          </w:p>
          <w:p w14:paraId="0A9515CC" w14:textId="77777777" w:rsidR="00827CD2" w:rsidRPr="00500C21" w:rsidRDefault="00827CD2" w:rsidP="00096383">
            <w:pPr>
              <w:widowControl w:val="0"/>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тригонометрических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14:paraId="1471E76A"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0C778BD" w14:textId="77777777" w:rsidR="00827CD2" w:rsidRPr="00500C21" w:rsidRDefault="00827CD2" w:rsidP="00C47E7F">
            <w:pPr>
              <w:widowControl w:val="0"/>
              <w:rPr>
                <w:rFonts w:eastAsia="Courier New"/>
                <w:color w:val="000000"/>
                <w:lang w:bidi="ru-RU"/>
              </w:rPr>
            </w:pPr>
          </w:p>
        </w:tc>
      </w:tr>
      <w:tr w:rsidR="00C47E7F" w:rsidRPr="00500C21" w14:paraId="4D1CF57A"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AF7D8F1"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3.3</w:t>
            </w:r>
          </w:p>
          <w:p w14:paraId="214A73E3"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функции, их свойства и графики</w:t>
            </w:r>
          </w:p>
        </w:tc>
        <w:tc>
          <w:tcPr>
            <w:tcW w:w="7944" w:type="dxa"/>
            <w:tcBorders>
              <w:top w:val="single" w:sz="4" w:space="0" w:color="auto"/>
              <w:left w:val="single" w:sz="4" w:space="0" w:color="auto"/>
            </w:tcBorders>
            <w:shd w:val="clear" w:color="auto" w:fill="auto"/>
          </w:tcPr>
          <w:p w14:paraId="404C993E" w14:textId="77777777" w:rsidR="00C47E7F" w:rsidRPr="00500C21" w:rsidRDefault="00C47E7F"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59FA7D4"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8F654B8" w14:textId="77777777" w:rsidR="00C47E7F" w:rsidRPr="00500C21" w:rsidRDefault="00C47E7F" w:rsidP="00C47E7F">
            <w:pPr>
              <w:widowControl w:val="0"/>
              <w:rPr>
                <w:rFonts w:eastAsia="Courier New"/>
                <w:color w:val="000000"/>
                <w:lang w:bidi="ru-RU"/>
              </w:rPr>
            </w:pPr>
          </w:p>
        </w:tc>
      </w:tr>
      <w:tr w:rsidR="00C47E7F" w:rsidRPr="00500C21" w14:paraId="7E9C136C" w14:textId="77777777" w:rsidTr="00E07EEF">
        <w:trPr>
          <w:trHeight w:hRule="exact" w:val="1179"/>
          <w:jc w:val="center"/>
        </w:trPr>
        <w:tc>
          <w:tcPr>
            <w:tcW w:w="2972" w:type="dxa"/>
            <w:vMerge/>
            <w:tcBorders>
              <w:left w:val="single" w:sz="4" w:space="0" w:color="auto"/>
            </w:tcBorders>
            <w:shd w:val="clear" w:color="auto" w:fill="auto"/>
          </w:tcPr>
          <w:p w14:paraId="6B0232F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E6A3247"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Сжатие и растяжение графиков тригонометрических функций.</w:t>
            </w:r>
          </w:p>
          <w:p w14:paraId="5B17B412"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14:paraId="3763EE0E"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B06EEC" w14:textId="77777777" w:rsidR="00C47E7F" w:rsidRPr="00500C21" w:rsidRDefault="00C47E7F" w:rsidP="00C47E7F">
            <w:pPr>
              <w:widowControl w:val="0"/>
              <w:rPr>
                <w:rFonts w:eastAsia="Courier New"/>
                <w:color w:val="000000"/>
                <w:lang w:bidi="ru-RU"/>
              </w:rPr>
            </w:pPr>
          </w:p>
        </w:tc>
      </w:tr>
      <w:tr w:rsidR="00C47E7F" w:rsidRPr="00500C21" w14:paraId="623733F3" w14:textId="77777777" w:rsidTr="00E07EEF">
        <w:trPr>
          <w:trHeight w:hRule="exact" w:val="322"/>
          <w:jc w:val="center"/>
        </w:trPr>
        <w:tc>
          <w:tcPr>
            <w:tcW w:w="2972" w:type="dxa"/>
            <w:vMerge/>
            <w:tcBorders>
              <w:left w:val="single" w:sz="4" w:space="0" w:color="auto"/>
            </w:tcBorders>
            <w:shd w:val="clear" w:color="auto" w:fill="auto"/>
          </w:tcPr>
          <w:p w14:paraId="44A1FF35"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5C88087" w14:textId="6B449134" w:rsidR="00C47E7F" w:rsidRPr="00500C21" w:rsidRDefault="00C47D87" w:rsidP="00C47E7F">
            <w:pPr>
              <w:widowControl w:val="0"/>
              <w:rPr>
                <w:rFonts w:eastAsia="Tahoma"/>
                <w:color w:val="000000"/>
                <w:sz w:val="20"/>
                <w:szCs w:val="20"/>
                <w:lang w:bidi="ru-RU"/>
              </w:rPr>
            </w:pPr>
            <w:r w:rsidRPr="00C47D87">
              <w:rPr>
                <w:rFonts w:eastAsia="Tahoma"/>
                <w:color w:val="000000"/>
                <w:sz w:val="20"/>
                <w:szCs w:val="20"/>
                <w:lang w:bidi="ru-RU"/>
              </w:rPr>
              <w:t xml:space="preserve">Комбинированное  занятие (в </w:t>
            </w:r>
            <w:proofErr w:type="spellStart"/>
            <w:r w:rsidRPr="00C47D87">
              <w:rPr>
                <w:rFonts w:eastAsia="Tahoma"/>
                <w:color w:val="000000"/>
                <w:sz w:val="20"/>
                <w:szCs w:val="20"/>
                <w:lang w:bidi="ru-RU"/>
              </w:rPr>
              <w:t>т.ч</w:t>
            </w:r>
            <w:proofErr w:type="spellEnd"/>
            <w:r w:rsidRPr="00C47D87">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7F78094" w14:textId="3163B84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D0C76D1" w14:textId="77777777" w:rsidR="00C47E7F" w:rsidRPr="00500C21" w:rsidRDefault="00C47E7F" w:rsidP="00C47E7F">
            <w:pPr>
              <w:widowControl w:val="0"/>
              <w:rPr>
                <w:rFonts w:eastAsia="Courier New"/>
                <w:color w:val="000000"/>
                <w:lang w:bidi="ru-RU"/>
              </w:rPr>
            </w:pPr>
          </w:p>
        </w:tc>
      </w:tr>
      <w:tr w:rsidR="00C47E7F" w:rsidRPr="00500C21" w14:paraId="3F67964E"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7AD0CD36"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3.4 Обратные тригонометрические функции</w:t>
            </w:r>
          </w:p>
        </w:tc>
        <w:tc>
          <w:tcPr>
            <w:tcW w:w="7944" w:type="dxa"/>
            <w:tcBorders>
              <w:top w:val="single" w:sz="4" w:space="0" w:color="auto"/>
              <w:left w:val="single" w:sz="4" w:space="0" w:color="auto"/>
            </w:tcBorders>
            <w:shd w:val="clear" w:color="auto" w:fill="auto"/>
          </w:tcPr>
          <w:p w14:paraId="375D8BF3"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ACEC28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909289C" w14:textId="77777777" w:rsidR="00C47E7F" w:rsidRPr="00500C21" w:rsidRDefault="00C47E7F" w:rsidP="00C47E7F">
            <w:pPr>
              <w:widowControl w:val="0"/>
              <w:rPr>
                <w:rFonts w:eastAsia="Courier New"/>
                <w:color w:val="000000"/>
                <w:lang w:bidi="ru-RU"/>
              </w:rPr>
            </w:pPr>
          </w:p>
        </w:tc>
      </w:tr>
      <w:tr w:rsidR="00C47E7F" w:rsidRPr="00500C21" w14:paraId="5F9F098E" w14:textId="77777777" w:rsidTr="00E07EEF">
        <w:trPr>
          <w:trHeight w:hRule="exact" w:val="355"/>
          <w:jc w:val="center"/>
        </w:trPr>
        <w:tc>
          <w:tcPr>
            <w:tcW w:w="2972" w:type="dxa"/>
            <w:vMerge/>
            <w:tcBorders>
              <w:left w:val="single" w:sz="4" w:space="0" w:color="auto"/>
            </w:tcBorders>
            <w:shd w:val="clear" w:color="auto" w:fill="auto"/>
          </w:tcPr>
          <w:p w14:paraId="03FDF99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15BF13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14:paraId="7F428886"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67C74F1" w14:textId="77777777" w:rsidR="00C47E7F" w:rsidRPr="00500C21" w:rsidRDefault="00C47E7F" w:rsidP="00C47E7F">
            <w:pPr>
              <w:widowControl w:val="0"/>
              <w:rPr>
                <w:rFonts w:eastAsia="Courier New"/>
                <w:color w:val="000000"/>
                <w:lang w:bidi="ru-RU"/>
              </w:rPr>
            </w:pPr>
          </w:p>
        </w:tc>
      </w:tr>
      <w:tr w:rsidR="00C47E7F" w:rsidRPr="00500C21" w14:paraId="5CF1F6BD" w14:textId="77777777" w:rsidTr="00E07EEF">
        <w:trPr>
          <w:trHeight w:hRule="exact" w:val="322"/>
          <w:jc w:val="center"/>
        </w:trPr>
        <w:tc>
          <w:tcPr>
            <w:tcW w:w="2972" w:type="dxa"/>
            <w:vMerge/>
            <w:tcBorders>
              <w:left w:val="single" w:sz="4" w:space="0" w:color="auto"/>
            </w:tcBorders>
            <w:shd w:val="clear" w:color="auto" w:fill="auto"/>
          </w:tcPr>
          <w:p w14:paraId="733E7BC7"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F1F7069" w14:textId="0E5E0593"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428545F" w14:textId="29AD6BC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0A398D64" w14:textId="77777777" w:rsidR="00C47E7F" w:rsidRPr="00500C21" w:rsidRDefault="00C47E7F" w:rsidP="00C47E7F">
            <w:pPr>
              <w:widowControl w:val="0"/>
              <w:rPr>
                <w:rFonts w:eastAsia="Courier New"/>
                <w:color w:val="000000"/>
                <w:lang w:bidi="ru-RU"/>
              </w:rPr>
            </w:pPr>
          </w:p>
        </w:tc>
      </w:tr>
      <w:tr w:rsidR="00C47E7F" w:rsidRPr="00500C21" w14:paraId="54B3C117"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993A074"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3.5</w:t>
            </w:r>
          </w:p>
          <w:p w14:paraId="3F7F5C48"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уравнения и неравенства</w:t>
            </w:r>
          </w:p>
        </w:tc>
        <w:tc>
          <w:tcPr>
            <w:tcW w:w="7944" w:type="dxa"/>
            <w:tcBorders>
              <w:top w:val="single" w:sz="4" w:space="0" w:color="auto"/>
              <w:left w:val="single" w:sz="4" w:space="0" w:color="auto"/>
            </w:tcBorders>
            <w:shd w:val="clear" w:color="auto" w:fill="auto"/>
          </w:tcPr>
          <w:p w14:paraId="1403FD57"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81ABB8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4986051" w14:textId="77777777" w:rsidR="00C47E7F" w:rsidRPr="00500C21" w:rsidRDefault="00C47E7F" w:rsidP="00C47E7F">
            <w:pPr>
              <w:widowControl w:val="0"/>
              <w:rPr>
                <w:rFonts w:eastAsia="Courier New"/>
                <w:color w:val="000000"/>
                <w:lang w:bidi="ru-RU"/>
              </w:rPr>
            </w:pPr>
          </w:p>
        </w:tc>
      </w:tr>
      <w:tr w:rsidR="00C47E7F" w:rsidRPr="00500C21" w14:paraId="7304A9CF" w14:textId="77777777" w:rsidTr="00E07EEF">
        <w:trPr>
          <w:trHeight w:hRule="exact" w:val="1191"/>
          <w:jc w:val="center"/>
        </w:trPr>
        <w:tc>
          <w:tcPr>
            <w:tcW w:w="2972" w:type="dxa"/>
            <w:vMerge/>
            <w:tcBorders>
              <w:left w:val="single" w:sz="4" w:space="0" w:color="auto"/>
            </w:tcBorders>
            <w:shd w:val="clear" w:color="auto" w:fill="auto"/>
          </w:tcPr>
          <w:p w14:paraId="0F037C0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3B8F461"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Уравнение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w:t>
            </w:r>
            <w:r w:rsidRPr="00500C21">
              <w:rPr>
                <w:rFonts w:eastAsia="Tahoma"/>
                <w:color w:val="000000"/>
                <w:sz w:val="20"/>
                <w:szCs w:val="20"/>
                <w:lang w:val="en-US" w:eastAsia="en-US" w:bidi="en-US"/>
              </w:rPr>
              <w:t>a</w:t>
            </w:r>
            <w:r w:rsidRPr="00500C21">
              <w:rPr>
                <w:rFonts w:eastAsia="Tahoma"/>
                <w:color w:val="000000"/>
                <w:sz w:val="20"/>
                <w:szCs w:val="20"/>
                <w:lang w:eastAsia="en-US" w:bidi="en-US"/>
              </w:rPr>
              <w:t xml:space="preserve">,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3983E1B0"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Простейшие тригонометрические неравенства</w:t>
            </w:r>
          </w:p>
        </w:tc>
        <w:tc>
          <w:tcPr>
            <w:tcW w:w="994" w:type="dxa"/>
            <w:tcBorders>
              <w:top w:val="single" w:sz="4" w:space="0" w:color="auto"/>
              <w:left w:val="single" w:sz="4" w:space="0" w:color="auto"/>
            </w:tcBorders>
            <w:shd w:val="clear" w:color="auto" w:fill="auto"/>
          </w:tcPr>
          <w:p w14:paraId="1375FC79"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637823" w14:textId="77777777" w:rsidR="00C47E7F" w:rsidRPr="00500C21" w:rsidRDefault="00C47E7F" w:rsidP="00C47E7F">
            <w:pPr>
              <w:widowControl w:val="0"/>
              <w:rPr>
                <w:rFonts w:eastAsia="Courier New"/>
                <w:color w:val="000000"/>
                <w:lang w:bidi="ru-RU"/>
              </w:rPr>
            </w:pPr>
          </w:p>
        </w:tc>
      </w:tr>
      <w:tr w:rsidR="00C47E7F" w:rsidRPr="00500C21" w14:paraId="64EC2AE2" w14:textId="77777777" w:rsidTr="00E07EEF">
        <w:trPr>
          <w:trHeight w:hRule="exact" w:val="322"/>
          <w:jc w:val="center"/>
        </w:trPr>
        <w:tc>
          <w:tcPr>
            <w:tcW w:w="2972" w:type="dxa"/>
            <w:vMerge/>
            <w:tcBorders>
              <w:left w:val="single" w:sz="4" w:space="0" w:color="auto"/>
            </w:tcBorders>
            <w:shd w:val="clear" w:color="auto" w:fill="auto"/>
          </w:tcPr>
          <w:p w14:paraId="14F354E6"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60CC835" w14:textId="09783919"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3696C20" w14:textId="59139D5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3E65DD6B" w14:textId="77777777" w:rsidR="00C47E7F" w:rsidRPr="00500C21" w:rsidRDefault="00C47E7F" w:rsidP="00C47E7F">
            <w:pPr>
              <w:widowControl w:val="0"/>
              <w:rPr>
                <w:rFonts w:eastAsia="Courier New"/>
                <w:color w:val="000000"/>
                <w:lang w:bidi="ru-RU"/>
              </w:rPr>
            </w:pPr>
          </w:p>
        </w:tc>
      </w:tr>
      <w:tr w:rsidR="00C47E7F" w:rsidRPr="00E07EEF" w14:paraId="0B693488"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3361836" w14:textId="1575F1A8" w:rsidR="00C47E7F" w:rsidRPr="00E07EEF" w:rsidRDefault="00020EB1" w:rsidP="00C47E7F">
            <w:pPr>
              <w:widowControl w:val="0"/>
              <w:spacing w:line="310" w:lineRule="auto"/>
              <w:rPr>
                <w:rFonts w:eastAsia="Tahoma"/>
                <w:color w:val="000000"/>
                <w:sz w:val="20"/>
                <w:szCs w:val="20"/>
                <w:u w:val="single"/>
                <w:lang w:bidi="ru-RU"/>
              </w:rPr>
            </w:pPr>
            <w:r>
              <w:rPr>
                <w:rFonts w:eastAsia="Tahoma"/>
                <w:color w:val="000000"/>
                <w:sz w:val="20"/>
                <w:szCs w:val="20"/>
                <w:u w:val="single"/>
                <w:lang w:bidi="ru-RU"/>
              </w:rPr>
              <w:t>Тема 3.6</w:t>
            </w:r>
            <w:r w:rsidR="00C47E7F" w:rsidRPr="00E07EEF">
              <w:rPr>
                <w:rFonts w:eastAsia="Tahoma"/>
                <w:color w:val="000000"/>
                <w:sz w:val="20"/>
                <w:szCs w:val="20"/>
                <w:u w:val="single"/>
                <w:lang w:bidi="ru-RU"/>
              </w:rPr>
              <w:t xml:space="preserve"> Решение задач. Основы тригонометрии. Тригонометрические функции</w:t>
            </w:r>
          </w:p>
        </w:tc>
        <w:tc>
          <w:tcPr>
            <w:tcW w:w="7944" w:type="dxa"/>
            <w:tcBorders>
              <w:top w:val="single" w:sz="4" w:space="0" w:color="auto"/>
              <w:left w:val="single" w:sz="4" w:space="0" w:color="auto"/>
            </w:tcBorders>
            <w:shd w:val="clear" w:color="auto" w:fill="auto"/>
          </w:tcPr>
          <w:p w14:paraId="5D4BAFF9" w14:textId="77777777" w:rsidR="00C47E7F" w:rsidRPr="00E07EEF" w:rsidRDefault="00C47E7F" w:rsidP="00096383">
            <w:pPr>
              <w:widowControl w:val="0"/>
              <w:rPr>
                <w:rFonts w:eastAsia="Tahoma"/>
                <w:color w:val="000000"/>
                <w:sz w:val="20"/>
                <w:szCs w:val="20"/>
                <w:u w:val="single"/>
                <w:lang w:bidi="ru-RU"/>
              </w:rPr>
            </w:pPr>
            <w:r w:rsidRPr="00E07EEF">
              <w:rPr>
                <w:rFonts w:eastAsia="Tahoma"/>
                <w:color w:val="000000"/>
                <w:sz w:val="20"/>
                <w:szCs w:val="20"/>
                <w:u w:val="single"/>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AAD3ED"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right w:val="single" w:sz="4" w:space="0" w:color="auto"/>
            </w:tcBorders>
            <w:shd w:val="clear" w:color="auto" w:fill="auto"/>
          </w:tcPr>
          <w:p w14:paraId="2390F73A" w14:textId="77777777" w:rsidR="00C47E7F" w:rsidRPr="00E07EEF" w:rsidRDefault="00C47E7F" w:rsidP="00C47E7F">
            <w:pPr>
              <w:widowControl w:val="0"/>
              <w:rPr>
                <w:rFonts w:eastAsia="Courier New"/>
                <w:color w:val="000000"/>
                <w:u w:val="single"/>
                <w:lang w:bidi="ru-RU"/>
              </w:rPr>
            </w:pPr>
          </w:p>
        </w:tc>
      </w:tr>
      <w:tr w:rsidR="00C47E7F" w:rsidRPr="00E07EEF" w14:paraId="4DDA276B" w14:textId="77777777" w:rsidTr="00E07EEF">
        <w:trPr>
          <w:trHeight w:hRule="exact" w:val="636"/>
          <w:jc w:val="center"/>
        </w:trPr>
        <w:tc>
          <w:tcPr>
            <w:tcW w:w="2972" w:type="dxa"/>
            <w:vMerge/>
            <w:tcBorders>
              <w:left w:val="single" w:sz="4" w:space="0" w:color="auto"/>
              <w:bottom w:val="single" w:sz="4" w:space="0" w:color="auto"/>
            </w:tcBorders>
            <w:shd w:val="clear" w:color="auto" w:fill="auto"/>
          </w:tcPr>
          <w:p w14:paraId="5E10EB52" w14:textId="77777777" w:rsidR="00C47E7F" w:rsidRPr="00E07EEF" w:rsidRDefault="00C47E7F" w:rsidP="00C47E7F">
            <w:pPr>
              <w:widowControl w:val="0"/>
              <w:rPr>
                <w:rFonts w:eastAsia="Courier New"/>
                <w:color w:val="000000"/>
                <w:u w:val="single"/>
                <w:lang w:bidi="ru-RU"/>
              </w:rPr>
            </w:pPr>
          </w:p>
        </w:tc>
        <w:tc>
          <w:tcPr>
            <w:tcW w:w="7944" w:type="dxa"/>
            <w:tcBorders>
              <w:top w:val="single" w:sz="4" w:space="0" w:color="auto"/>
              <w:left w:val="single" w:sz="4" w:space="0" w:color="auto"/>
              <w:bottom w:val="single" w:sz="4" w:space="0" w:color="auto"/>
            </w:tcBorders>
            <w:shd w:val="clear" w:color="auto" w:fill="auto"/>
          </w:tcPr>
          <w:p w14:paraId="4A207F2E" w14:textId="77777777" w:rsidR="00C47E7F" w:rsidRPr="00E07EEF" w:rsidRDefault="00C47E7F" w:rsidP="00C47E7F">
            <w:pPr>
              <w:widowControl w:val="0"/>
              <w:spacing w:line="310" w:lineRule="auto"/>
              <w:jc w:val="both"/>
              <w:rPr>
                <w:rFonts w:eastAsia="Tahoma"/>
                <w:color w:val="000000"/>
                <w:sz w:val="20"/>
                <w:szCs w:val="20"/>
                <w:u w:val="single"/>
                <w:lang w:bidi="ru-RU"/>
              </w:rPr>
            </w:pPr>
            <w:r w:rsidRPr="00E07EEF">
              <w:rPr>
                <w:rFonts w:eastAsia="Tahoma"/>
                <w:color w:val="000000"/>
                <w:sz w:val="20"/>
                <w:szCs w:val="20"/>
                <w:u w:val="single"/>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14:paraId="5BBBF21C"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bottom w:val="single" w:sz="4" w:space="0" w:color="auto"/>
              <w:right w:val="single" w:sz="4" w:space="0" w:color="auto"/>
            </w:tcBorders>
            <w:shd w:val="clear" w:color="auto" w:fill="auto"/>
          </w:tcPr>
          <w:p w14:paraId="5443F350" w14:textId="77777777" w:rsidR="00C47E7F" w:rsidRPr="00E07EEF" w:rsidRDefault="00C47E7F" w:rsidP="00C47E7F">
            <w:pPr>
              <w:widowControl w:val="0"/>
              <w:rPr>
                <w:rFonts w:eastAsia="Courier New"/>
                <w:color w:val="000000"/>
                <w:u w:val="single"/>
                <w:lang w:bidi="ru-RU"/>
              </w:rPr>
            </w:pPr>
          </w:p>
        </w:tc>
      </w:tr>
    </w:tbl>
    <w:p w14:paraId="4527082A" w14:textId="77777777" w:rsidR="00C47E7F" w:rsidRPr="00E07EEF" w:rsidRDefault="00C47E7F" w:rsidP="00C47E7F">
      <w:pPr>
        <w:widowControl w:val="0"/>
        <w:spacing w:line="1" w:lineRule="exact"/>
        <w:rPr>
          <w:rFonts w:eastAsia="Courier New"/>
          <w:color w:val="000000"/>
          <w:sz w:val="2"/>
          <w:szCs w:val="2"/>
          <w:u w:val="single"/>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E07EEF" w14:paraId="2AB9F76C" w14:textId="77777777" w:rsidTr="00E07EEF">
        <w:trPr>
          <w:trHeight w:hRule="exact" w:val="326"/>
          <w:jc w:val="center"/>
        </w:trPr>
        <w:tc>
          <w:tcPr>
            <w:tcW w:w="2972" w:type="dxa"/>
            <w:vMerge w:val="restart"/>
            <w:tcBorders>
              <w:top w:val="single" w:sz="4" w:space="0" w:color="auto"/>
              <w:left w:val="single" w:sz="4" w:space="0" w:color="auto"/>
            </w:tcBorders>
            <w:shd w:val="clear" w:color="auto" w:fill="auto"/>
          </w:tcPr>
          <w:p w14:paraId="05711A5D" w14:textId="77777777" w:rsidR="00C47E7F" w:rsidRPr="00E07EEF" w:rsidRDefault="00C47E7F" w:rsidP="00C47E7F">
            <w:pPr>
              <w:widowControl w:val="0"/>
              <w:rPr>
                <w:rFonts w:eastAsia="Courier New"/>
                <w:color w:val="000000"/>
                <w:sz w:val="10"/>
                <w:szCs w:val="10"/>
                <w:u w:val="single"/>
                <w:lang w:bidi="ru-RU"/>
              </w:rPr>
            </w:pPr>
          </w:p>
        </w:tc>
        <w:tc>
          <w:tcPr>
            <w:tcW w:w="7944" w:type="dxa"/>
            <w:tcBorders>
              <w:top w:val="single" w:sz="4" w:space="0" w:color="auto"/>
              <w:left w:val="single" w:sz="4" w:space="0" w:color="auto"/>
            </w:tcBorders>
            <w:shd w:val="clear" w:color="auto" w:fill="auto"/>
            <w:vAlign w:val="bottom"/>
          </w:tcPr>
          <w:p w14:paraId="5F0D12DD" w14:textId="189E54D7" w:rsidR="00C47E7F" w:rsidRPr="00E07EEF" w:rsidRDefault="00C47D87" w:rsidP="00C47E7F">
            <w:pPr>
              <w:widowControl w:val="0"/>
              <w:rPr>
                <w:rFonts w:eastAsia="Tahoma"/>
                <w:color w:val="000000"/>
                <w:sz w:val="20"/>
                <w:szCs w:val="20"/>
                <w:u w:val="single"/>
                <w:lang w:bidi="ru-RU"/>
              </w:rPr>
            </w:pPr>
            <w:r>
              <w:rPr>
                <w:rFonts w:eastAsia="Tahoma"/>
                <w:color w:val="000000"/>
                <w:sz w:val="20"/>
                <w:szCs w:val="20"/>
                <w:u w:val="single"/>
                <w:lang w:bidi="ru-RU"/>
              </w:rPr>
              <w:t xml:space="preserve">Комбинированное  занятие (в </w:t>
            </w:r>
            <w:proofErr w:type="spellStart"/>
            <w:r>
              <w:rPr>
                <w:rFonts w:eastAsia="Tahoma"/>
                <w:color w:val="000000"/>
                <w:sz w:val="20"/>
                <w:szCs w:val="20"/>
                <w:u w:val="single"/>
                <w:lang w:bidi="ru-RU"/>
              </w:rPr>
              <w:t>т.ч</w:t>
            </w:r>
            <w:proofErr w:type="spellEnd"/>
            <w:r>
              <w:rPr>
                <w:rFonts w:eastAsia="Tahoma"/>
                <w:color w:val="000000"/>
                <w:sz w:val="20"/>
                <w:szCs w:val="20"/>
                <w:u w:val="single"/>
                <w:lang w:bidi="ru-RU"/>
              </w:rPr>
              <w:t>. практическое)</w:t>
            </w:r>
            <w:r w:rsidR="00C47E7F" w:rsidRPr="00E07EEF">
              <w:rPr>
                <w:rFonts w:eastAsia="Tahoma"/>
                <w:color w:val="000000"/>
                <w:sz w:val="20"/>
                <w:szCs w:val="20"/>
                <w:u w:val="single"/>
                <w:lang w:bidi="ru-RU"/>
              </w:rPr>
              <w:t>.</w:t>
            </w:r>
          </w:p>
        </w:tc>
        <w:tc>
          <w:tcPr>
            <w:tcW w:w="994" w:type="dxa"/>
            <w:tcBorders>
              <w:top w:val="single" w:sz="4" w:space="0" w:color="auto"/>
              <w:left w:val="single" w:sz="4" w:space="0" w:color="auto"/>
            </w:tcBorders>
            <w:shd w:val="clear" w:color="auto" w:fill="auto"/>
          </w:tcPr>
          <w:p w14:paraId="13998127" w14:textId="77777777" w:rsidR="00C47E7F" w:rsidRPr="00E07EEF" w:rsidRDefault="00C47E7F" w:rsidP="00C47E7F">
            <w:pPr>
              <w:widowControl w:val="0"/>
              <w:rPr>
                <w:rFonts w:eastAsia="Courier New"/>
                <w:color w:val="000000"/>
                <w:sz w:val="10"/>
                <w:szCs w:val="10"/>
                <w:u w:val="single"/>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02FC78FB" w14:textId="77777777" w:rsidR="00C47E7F" w:rsidRPr="00E07EEF" w:rsidRDefault="00C47E7F" w:rsidP="00C47E7F">
            <w:pPr>
              <w:widowControl w:val="0"/>
              <w:rPr>
                <w:rFonts w:eastAsia="Courier New"/>
                <w:color w:val="000000"/>
                <w:sz w:val="10"/>
                <w:szCs w:val="10"/>
                <w:u w:val="single"/>
                <w:lang w:bidi="ru-RU"/>
              </w:rPr>
            </w:pPr>
          </w:p>
        </w:tc>
      </w:tr>
      <w:tr w:rsidR="00C47E7F" w:rsidRPr="00500C21" w14:paraId="29682048" w14:textId="77777777" w:rsidTr="00E07EEF">
        <w:trPr>
          <w:trHeight w:hRule="exact" w:val="322"/>
          <w:jc w:val="center"/>
        </w:trPr>
        <w:tc>
          <w:tcPr>
            <w:tcW w:w="2972" w:type="dxa"/>
            <w:vMerge/>
            <w:tcBorders>
              <w:left w:val="single" w:sz="4" w:space="0" w:color="auto"/>
            </w:tcBorders>
            <w:shd w:val="clear" w:color="auto" w:fill="auto"/>
          </w:tcPr>
          <w:p w14:paraId="3B55B39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1D79207"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2609FF25"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688DF7CB" w14:textId="77777777" w:rsidR="00C47E7F" w:rsidRPr="00500C21" w:rsidRDefault="00C47E7F" w:rsidP="00C47E7F">
            <w:pPr>
              <w:widowControl w:val="0"/>
              <w:rPr>
                <w:rFonts w:eastAsia="Courier New"/>
                <w:color w:val="000000"/>
                <w:lang w:bidi="ru-RU"/>
              </w:rPr>
            </w:pPr>
          </w:p>
        </w:tc>
      </w:tr>
      <w:tr w:rsidR="00C47E7F" w:rsidRPr="00500C21" w14:paraId="2FFF354C" w14:textId="77777777" w:rsidTr="00E07EEF">
        <w:trPr>
          <w:trHeight w:hRule="exact" w:val="623"/>
          <w:jc w:val="center"/>
        </w:trPr>
        <w:tc>
          <w:tcPr>
            <w:tcW w:w="2972" w:type="dxa"/>
            <w:tcBorders>
              <w:top w:val="single" w:sz="4" w:space="0" w:color="auto"/>
              <w:left w:val="single" w:sz="4" w:space="0" w:color="auto"/>
            </w:tcBorders>
            <w:shd w:val="clear" w:color="auto" w:fill="auto"/>
          </w:tcPr>
          <w:p w14:paraId="1AAB3576"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b/>
                <w:bCs/>
                <w:color w:val="000000"/>
                <w:sz w:val="20"/>
                <w:szCs w:val="20"/>
                <w:lang w:bidi="ru-RU"/>
              </w:rPr>
              <w:t>Раздел 4. Производная и первообразная функции</w:t>
            </w:r>
          </w:p>
        </w:tc>
        <w:tc>
          <w:tcPr>
            <w:tcW w:w="7944" w:type="dxa"/>
            <w:tcBorders>
              <w:top w:val="single" w:sz="4" w:space="0" w:color="auto"/>
              <w:left w:val="single" w:sz="4" w:space="0" w:color="auto"/>
            </w:tcBorders>
            <w:shd w:val="clear" w:color="auto" w:fill="auto"/>
          </w:tcPr>
          <w:p w14:paraId="352EB866" w14:textId="77777777" w:rsidR="00C47E7F" w:rsidRPr="00500C2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tcPr>
          <w:p w14:paraId="5C64F44C" w14:textId="1A893B04" w:rsidR="00C47E7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24</w:t>
            </w:r>
            <w:bookmarkStart w:id="0" w:name="_GoBack"/>
            <w:bookmarkEnd w:id="0"/>
          </w:p>
        </w:tc>
        <w:tc>
          <w:tcPr>
            <w:tcW w:w="2419" w:type="dxa"/>
            <w:vMerge w:val="restart"/>
            <w:tcBorders>
              <w:top w:val="single" w:sz="4" w:space="0" w:color="auto"/>
              <w:left w:val="single" w:sz="4" w:space="0" w:color="auto"/>
              <w:right w:val="single" w:sz="4" w:space="0" w:color="auto"/>
            </w:tcBorders>
            <w:shd w:val="clear" w:color="auto" w:fill="auto"/>
            <w:vAlign w:val="center"/>
          </w:tcPr>
          <w:p w14:paraId="27FD003F" w14:textId="77777777" w:rsidR="00C47E7F" w:rsidRPr="00500C21" w:rsidRDefault="00C47E7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03, ОК 04, ОК Об, ОК 07 </w:t>
            </w:r>
          </w:p>
        </w:tc>
      </w:tr>
      <w:tr w:rsidR="00C47E7F" w:rsidRPr="00500C21" w14:paraId="55381870" w14:textId="77777777" w:rsidTr="00E07EEF">
        <w:trPr>
          <w:trHeight w:hRule="exact" w:val="326"/>
          <w:jc w:val="center"/>
        </w:trPr>
        <w:tc>
          <w:tcPr>
            <w:tcW w:w="2972" w:type="dxa"/>
            <w:vMerge w:val="restart"/>
            <w:tcBorders>
              <w:top w:val="single" w:sz="4" w:space="0" w:color="auto"/>
              <w:left w:val="single" w:sz="4" w:space="0" w:color="auto"/>
            </w:tcBorders>
            <w:shd w:val="clear" w:color="auto" w:fill="auto"/>
          </w:tcPr>
          <w:p w14:paraId="6CAC783A" w14:textId="7A12166C" w:rsidR="00C47E7F" w:rsidRPr="00500C21" w:rsidRDefault="00C47E7F" w:rsidP="00096383">
            <w:pPr>
              <w:widowControl w:val="0"/>
              <w:tabs>
                <w:tab w:val="left" w:pos="1836"/>
              </w:tabs>
              <w:spacing w:line="312" w:lineRule="auto"/>
              <w:ind w:right="130"/>
              <w:rPr>
                <w:rFonts w:eastAsia="Tahoma"/>
                <w:color w:val="000000"/>
                <w:sz w:val="20"/>
                <w:szCs w:val="20"/>
                <w:lang w:bidi="ru-RU"/>
              </w:rPr>
            </w:pPr>
            <w:r w:rsidRPr="00500C21">
              <w:rPr>
                <w:rFonts w:eastAsia="Tahoma"/>
                <w:color w:val="000000"/>
                <w:sz w:val="20"/>
                <w:szCs w:val="20"/>
                <w:lang w:bidi="ru-RU"/>
              </w:rPr>
              <w:t>Тема 4.1</w:t>
            </w:r>
            <w:r w:rsidR="00096383">
              <w:rPr>
                <w:rFonts w:eastAsia="Tahoma"/>
                <w:color w:val="000000"/>
                <w:sz w:val="20"/>
                <w:szCs w:val="20"/>
                <w:lang w:bidi="ru-RU"/>
              </w:rPr>
              <w:t xml:space="preserve"> </w:t>
            </w:r>
            <w:r w:rsidRPr="00500C21">
              <w:rPr>
                <w:rFonts w:eastAsia="Tahoma"/>
                <w:color w:val="000000"/>
                <w:sz w:val="20"/>
                <w:szCs w:val="20"/>
                <w:lang w:bidi="ru-RU"/>
              </w:rPr>
              <w:t>Понятие</w:t>
            </w:r>
          </w:p>
          <w:p w14:paraId="2F8D3E2F" w14:textId="1C02BC7A" w:rsidR="00C47E7F" w:rsidRPr="00500C21" w:rsidRDefault="00C47E7F" w:rsidP="00096383">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производной. Формулы и</w:t>
            </w:r>
            <w:r w:rsidR="00096383">
              <w:rPr>
                <w:rFonts w:eastAsia="Tahoma"/>
                <w:color w:val="000000"/>
                <w:sz w:val="20"/>
                <w:szCs w:val="20"/>
                <w:lang w:bidi="ru-RU"/>
              </w:rPr>
              <w:t> </w:t>
            </w:r>
            <w:r w:rsidRPr="00500C21">
              <w:rPr>
                <w:rFonts w:eastAsia="Tahoma"/>
                <w:color w:val="000000"/>
                <w:sz w:val="20"/>
                <w:szCs w:val="20"/>
                <w:lang w:bidi="ru-RU"/>
              </w:rPr>
              <w:t>правила дифференцирования</w:t>
            </w:r>
          </w:p>
        </w:tc>
        <w:tc>
          <w:tcPr>
            <w:tcW w:w="7944" w:type="dxa"/>
            <w:tcBorders>
              <w:top w:val="single" w:sz="4" w:space="0" w:color="auto"/>
              <w:left w:val="single" w:sz="4" w:space="0" w:color="auto"/>
            </w:tcBorders>
            <w:shd w:val="clear" w:color="auto" w:fill="auto"/>
            <w:vAlign w:val="bottom"/>
          </w:tcPr>
          <w:p w14:paraId="5897675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3636AE3"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80865D9" w14:textId="77777777" w:rsidR="00C47E7F" w:rsidRPr="00500C21" w:rsidRDefault="00C47E7F" w:rsidP="00C47E7F">
            <w:pPr>
              <w:widowControl w:val="0"/>
              <w:rPr>
                <w:rFonts w:eastAsia="Courier New"/>
                <w:color w:val="000000"/>
                <w:lang w:bidi="ru-RU"/>
              </w:rPr>
            </w:pPr>
          </w:p>
        </w:tc>
      </w:tr>
      <w:tr w:rsidR="00C47E7F" w:rsidRPr="00500C21" w14:paraId="57695B4B" w14:textId="77777777" w:rsidTr="00E07EEF">
        <w:trPr>
          <w:trHeight w:hRule="exact" w:val="946"/>
          <w:jc w:val="center"/>
        </w:trPr>
        <w:tc>
          <w:tcPr>
            <w:tcW w:w="2972" w:type="dxa"/>
            <w:vMerge/>
            <w:tcBorders>
              <w:left w:val="single" w:sz="4" w:space="0" w:color="auto"/>
            </w:tcBorders>
            <w:shd w:val="clear" w:color="auto" w:fill="auto"/>
          </w:tcPr>
          <w:p w14:paraId="640E5C06"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15ED3C22"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14:paraId="492891A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469BC4B" w14:textId="77777777" w:rsidR="00C47E7F" w:rsidRPr="00500C21" w:rsidRDefault="00C47E7F" w:rsidP="00C47E7F">
            <w:pPr>
              <w:widowControl w:val="0"/>
              <w:rPr>
                <w:rFonts w:eastAsia="Courier New"/>
                <w:color w:val="000000"/>
                <w:lang w:bidi="ru-RU"/>
              </w:rPr>
            </w:pPr>
          </w:p>
        </w:tc>
      </w:tr>
      <w:tr w:rsidR="00C47E7F" w:rsidRPr="00500C21" w14:paraId="226013FF" w14:textId="77777777" w:rsidTr="00E07EEF">
        <w:trPr>
          <w:trHeight w:hRule="exact" w:val="292"/>
          <w:jc w:val="center"/>
        </w:trPr>
        <w:tc>
          <w:tcPr>
            <w:tcW w:w="2972" w:type="dxa"/>
            <w:vMerge/>
            <w:tcBorders>
              <w:left w:val="single" w:sz="4" w:space="0" w:color="auto"/>
            </w:tcBorders>
            <w:shd w:val="clear" w:color="auto" w:fill="auto"/>
          </w:tcPr>
          <w:p w14:paraId="7FE0221C"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54899284" w14:textId="0C64F961"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CC6C604" w14:textId="0C266F1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0A76F28" w14:textId="77777777" w:rsidR="00C47E7F" w:rsidRPr="00500C21" w:rsidRDefault="00C47E7F" w:rsidP="00C47E7F">
            <w:pPr>
              <w:widowControl w:val="0"/>
              <w:rPr>
                <w:rFonts w:eastAsia="Courier New"/>
                <w:color w:val="000000"/>
                <w:lang w:bidi="ru-RU"/>
              </w:rPr>
            </w:pPr>
          </w:p>
        </w:tc>
      </w:tr>
      <w:tr w:rsidR="00C47E7F" w:rsidRPr="00500C21" w14:paraId="2D2E5525" w14:textId="77777777" w:rsidTr="00E07EEF">
        <w:trPr>
          <w:trHeight w:hRule="exact" w:val="384"/>
          <w:jc w:val="center"/>
        </w:trPr>
        <w:tc>
          <w:tcPr>
            <w:tcW w:w="2972" w:type="dxa"/>
            <w:vMerge w:val="restart"/>
            <w:tcBorders>
              <w:top w:val="single" w:sz="4" w:space="0" w:color="auto"/>
              <w:left w:val="single" w:sz="4" w:space="0" w:color="auto"/>
            </w:tcBorders>
            <w:shd w:val="clear" w:color="auto" w:fill="auto"/>
          </w:tcPr>
          <w:p w14:paraId="5AEBD588"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4.2 Понятие о непрерывности функции. Метод интервалов</w:t>
            </w:r>
          </w:p>
        </w:tc>
        <w:tc>
          <w:tcPr>
            <w:tcW w:w="7944" w:type="dxa"/>
            <w:tcBorders>
              <w:top w:val="single" w:sz="4" w:space="0" w:color="auto"/>
              <w:left w:val="single" w:sz="4" w:space="0" w:color="auto"/>
            </w:tcBorders>
            <w:shd w:val="clear" w:color="auto" w:fill="auto"/>
          </w:tcPr>
          <w:p w14:paraId="246BAF94"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23B8D3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1A47521" w14:textId="77777777" w:rsidR="00C47E7F" w:rsidRPr="00500C21" w:rsidRDefault="00C47E7F" w:rsidP="00C47E7F">
            <w:pPr>
              <w:widowControl w:val="0"/>
              <w:rPr>
                <w:rFonts w:eastAsia="Courier New"/>
                <w:color w:val="000000"/>
                <w:lang w:bidi="ru-RU"/>
              </w:rPr>
            </w:pPr>
          </w:p>
        </w:tc>
      </w:tr>
      <w:tr w:rsidR="00C47E7F" w:rsidRPr="00500C21" w14:paraId="2213C7E3" w14:textId="77777777" w:rsidTr="00E07EEF">
        <w:trPr>
          <w:trHeight w:hRule="exact" w:val="598"/>
          <w:jc w:val="center"/>
        </w:trPr>
        <w:tc>
          <w:tcPr>
            <w:tcW w:w="2972" w:type="dxa"/>
            <w:vMerge/>
            <w:tcBorders>
              <w:left w:val="single" w:sz="4" w:space="0" w:color="auto"/>
            </w:tcBorders>
            <w:shd w:val="clear" w:color="auto" w:fill="auto"/>
          </w:tcPr>
          <w:p w14:paraId="65854455"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49B4D31"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14:paraId="14ED224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47B5BB" w14:textId="77777777" w:rsidR="00C47E7F" w:rsidRPr="00500C21" w:rsidRDefault="00C47E7F" w:rsidP="00C47E7F">
            <w:pPr>
              <w:widowControl w:val="0"/>
              <w:rPr>
                <w:rFonts w:eastAsia="Courier New"/>
                <w:color w:val="000000"/>
                <w:lang w:bidi="ru-RU"/>
              </w:rPr>
            </w:pPr>
          </w:p>
        </w:tc>
      </w:tr>
      <w:tr w:rsidR="00C47E7F" w:rsidRPr="00500C21" w14:paraId="6EF80B5C" w14:textId="77777777" w:rsidTr="00E07EEF">
        <w:trPr>
          <w:trHeight w:hRule="exact" w:val="326"/>
          <w:jc w:val="center"/>
        </w:trPr>
        <w:tc>
          <w:tcPr>
            <w:tcW w:w="2972" w:type="dxa"/>
            <w:vMerge/>
            <w:tcBorders>
              <w:left w:val="single" w:sz="4" w:space="0" w:color="auto"/>
            </w:tcBorders>
            <w:shd w:val="clear" w:color="auto" w:fill="auto"/>
          </w:tcPr>
          <w:p w14:paraId="6BE81A17"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23DE143" w14:textId="0C67F2C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AF79963" w14:textId="1BE55B7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67C440D5" w14:textId="77777777" w:rsidR="00C47E7F" w:rsidRPr="00500C21" w:rsidRDefault="00C47E7F" w:rsidP="00C47E7F">
            <w:pPr>
              <w:widowControl w:val="0"/>
              <w:rPr>
                <w:rFonts w:eastAsia="Courier New"/>
                <w:color w:val="000000"/>
                <w:lang w:bidi="ru-RU"/>
              </w:rPr>
            </w:pPr>
          </w:p>
        </w:tc>
      </w:tr>
      <w:tr w:rsidR="00C47E7F" w:rsidRPr="00500C21" w14:paraId="49069761"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3CD8BC69" w14:textId="684A2921"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4.3</w:t>
            </w:r>
            <w:r w:rsidR="00096383">
              <w:rPr>
                <w:rFonts w:eastAsia="Tahoma"/>
                <w:color w:val="000000"/>
                <w:sz w:val="20"/>
                <w:szCs w:val="20"/>
                <w:lang w:bidi="ru-RU"/>
              </w:rPr>
              <w:t xml:space="preserve"> </w:t>
            </w:r>
          </w:p>
          <w:p w14:paraId="61C0E8E0"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Геометрический и физический смысл производной</w:t>
            </w:r>
          </w:p>
        </w:tc>
        <w:tc>
          <w:tcPr>
            <w:tcW w:w="7944" w:type="dxa"/>
            <w:tcBorders>
              <w:top w:val="single" w:sz="4" w:space="0" w:color="auto"/>
              <w:left w:val="single" w:sz="4" w:space="0" w:color="auto"/>
            </w:tcBorders>
            <w:shd w:val="clear" w:color="auto" w:fill="auto"/>
          </w:tcPr>
          <w:p w14:paraId="40B2C652"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56F15AD"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19F582D" w14:textId="77777777" w:rsidR="00C47E7F" w:rsidRPr="00500C21" w:rsidRDefault="00C47E7F" w:rsidP="00C47E7F">
            <w:pPr>
              <w:widowControl w:val="0"/>
              <w:rPr>
                <w:rFonts w:eastAsia="Courier New"/>
                <w:color w:val="000000"/>
                <w:lang w:bidi="ru-RU"/>
              </w:rPr>
            </w:pPr>
          </w:p>
        </w:tc>
      </w:tr>
      <w:tr w:rsidR="00C47E7F" w:rsidRPr="00500C21" w14:paraId="214BC876" w14:textId="77777777" w:rsidTr="00E07EEF">
        <w:trPr>
          <w:trHeight w:hRule="exact" w:val="914"/>
          <w:jc w:val="center"/>
        </w:trPr>
        <w:tc>
          <w:tcPr>
            <w:tcW w:w="2972" w:type="dxa"/>
            <w:vMerge/>
            <w:tcBorders>
              <w:left w:val="single" w:sz="4" w:space="0" w:color="auto"/>
            </w:tcBorders>
            <w:shd w:val="clear" w:color="auto" w:fill="auto"/>
          </w:tcPr>
          <w:p w14:paraId="1CEA46B2"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62A6E810" w14:textId="77777777" w:rsidR="00C47E7F" w:rsidRPr="00500C21" w:rsidRDefault="00C47E7F" w:rsidP="00096383">
            <w:pPr>
              <w:widowControl w:val="0"/>
              <w:spacing w:line="322" w:lineRule="auto"/>
              <w:rPr>
                <w:rFonts w:eastAsia="Tahoma"/>
                <w:color w:val="000000"/>
                <w:sz w:val="20"/>
                <w:szCs w:val="20"/>
                <w:lang w:bidi="ru-RU"/>
              </w:rPr>
            </w:pPr>
            <w:r w:rsidRPr="00500C21">
              <w:rPr>
                <w:rFonts w:eastAsia="Tahoma"/>
                <w:color w:val="000000"/>
                <w:sz w:val="20"/>
                <w:szCs w:val="20"/>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w:t>
            </w:r>
          </w:p>
        </w:tc>
        <w:tc>
          <w:tcPr>
            <w:tcW w:w="994" w:type="dxa"/>
            <w:tcBorders>
              <w:top w:val="single" w:sz="4" w:space="0" w:color="auto"/>
              <w:left w:val="single" w:sz="4" w:space="0" w:color="auto"/>
            </w:tcBorders>
            <w:shd w:val="clear" w:color="auto" w:fill="auto"/>
          </w:tcPr>
          <w:p w14:paraId="3821A00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D04194E" w14:textId="77777777" w:rsidR="00C47E7F" w:rsidRPr="00500C21" w:rsidRDefault="00C47E7F" w:rsidP="00C47E7F">
            <w:pPr>
              <w:widowControl w:val="0"/>
              <w:rPr>
                <w:rFonts w:eastAsia="Courier New"/>
                <w:color w:val="000000"/>
                <w:lang w:bidi="ru-RU"/>
              </w:rPr>
            </w:pPr>
          </w:p>
        </w:tc>
      </w:tr>
      <w:tr w:rsidR="00C47E7F" w:rsidRPr="00500C21" w14:paraId="14C1E1A3" w14:textId="77777777" w:rsidTr="00E07EEF">
        <w:trPr>
          <w:trHeight w:hRule="exact" w:val="322"/>
          <w:jc w:val="center"/>
        </w:trPr>
        <w:tc>
          <w:tcPr>
            <w:tcW w:w="2972" w:type="dxa"/>
            <w:vMerge/>
            <w:tcBorders>
              <w:left w:val="single" w:sz="4" w:space="0" w:color="auto"/>
            </w:tcBorders>
            <w:shd w:val="clear" w:color="auto" w:fill="auto"/>
          </w:tcPr>
          <w:p w14:paraId="73562BE8"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4BDF69B4" w14:textId="6001303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4E6F322" w14:textId="6EBF4EE4"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3B0A49E6" w14:textId="77777777" w:rsidR="00C47E7F" w:rsidRPr="00500C21" w:rsidRDefault="00C47E7F" w:rsidP="00C47E7F">
            <w:pPr>
              <w:widowControl w:val="0"/>
              <w:rPr>
                <w:rFonts w:eastAsia="Courier New"/>
                <w:color w:val="000000"/>
                <w:lang w:bidi="ru-RU"/>
              </w:rPr>
            </w:pPr>
          </w:p>
        </w:tc>
      </w:tr>
      <w:tr w:rsidR="00C47E7F" w:rsidRPr="00500C21" w14:paraId="30E0EF7B"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6CF9DEF6" w14:textId="77777777" w:rsidR="00C47E7F" w:rsidRPr="00500C21" w:rsidRDefault="00C47E7F" w:rsidP="00096383">
            <w:pPr>
              <w:widowControl w:val="0"/>
              <w:tabs>
                <w:tab w:val="left" w:pos="2071"/>
              </w:tabs>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4.4 Монотонность функции.</w:t>
            </w:r>
            <w:r w:rsidRPr="00500C21">
              <w:rPr>
                <w:rFonts w:eastAsia="Tahoma"/>
                <w:color w:val="000000"/>
                <w:sz w:val="20"/>
                <w:szCs w:val="20"/>
                <w:lang w:bidi="ru-RU"/>
              </w:rPr>
              <w:tab/>
              <w:t>Точки</w:t>
            </w:r>
          </w:p>
          <w:p w14:paraId="48EB7EC6" w14:textId="77777777" w:rsidR="00C47E7F" w:rsidRPr="00500C21" w:rsidRDefault="00C47E7F" w:rsidP="00096383">
            <w:pPr>
              <w:widowControl w:val="0"/>
              <w:spacing w:line="310" w:lineRule="auto"/>
              <w:ind w:right="130"/>
              <w:rPr>
                <w:rFonts w:eastAsia="Tahoma"/>
                <w:color w:val="000000"/>
                <w:sz w:val="20"/>
                <w:szCs w:val="20"/>
                <w:lang w:bidi="ru-RU"/>
              </w:rPr>
            </w:pPr>
            <w:r w:rsidRPr="00500C21">
              <w:rPr>
                <w:rFonts w:eastAsia="Tahoma"/>
                <w:color w:val="000000"/>
                <w:sz w:val="20"/>
                <w:szCs w:val="20"/>
                <w:lang w:bidi="ru-RU"/>
              </w:rPr>
              <w:t>экстремума</w:t>
            </w:r>
          </w:p>
        </w:tc>
        <w:tc>
          <w:tcPr>
            <w:tcW w:w="7944" w:type="dxa"/>
            <w:tcBorders>
              <w:top w:val="single" w:sz="4" w:space="0" w:color="auto"/>
              <w:left w:val="single" w:sz="4" w:space="0" w:color="auto"/>
            </w:tcBorders>
            <w:shd w:val="clear" w:color="auto" w:fill="auto"/>
            <w:vAlign w:val="bottom"/>
          </w:tcPr>
          <w:p w14:paraId="0D6B521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9380B5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193A5E" w14:textId="77777777" w:rsidR="00C47E7F" w:rsidRPr="00500C21" w:rsidRDefault="00C47E7F" w:rsidP="00C47E7F">
            <w:pPr>
              <w:widowControl w:val="0"/>
              <w:rPr>
                <w:rFonts w:eastAsia="Courier New"/>
                <w:color w:val="000000"/>
                <w:lang w:bidi="ru-RU"/>
              </w:rPr>
            </w:pPr>
          </w:p>
        </w:tc>
      </w:tr>
      <w:tr w:rsidR="00C47E7F" w:rsidRPr="00500C21" w14:paraId="176C0A57" w14:textId="77777777" w:rsidTr="00E07EEF">
        <w:trPr>
          <w:trHeight w:hRule="exact" w:val="946"/>
          <w:jc w:val="center"/>
        </w:trPr>
        <w:tc>
          <w:tcPr>
            <w:tcW w:w="2972" w:type="dxa"/>
            <w:vMerge/>
            <w:tcBorders>
              <w:left w:val="single" w:sz="4" w:space="0" w:color="auto"/>
            </w:tcBorders>
            <w:shd w:val="clear" w:color="auto" w:fill="auto"/>
          </w:tcPr>
          <w:p w14:paraId="40501887"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5BC9BA86"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14:paraId="65058B7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0C3ED1C" w14:textId="77777777" w:rsidR="00C47E7F" w:rsidRPr="00500C21" w:rsidRDefault="00C47E7F" w:rsidP="00C47E7F">
            <w:pPr>
              <w:widowControl w:val="0"/>
              <w:rPr>
                <w:rFonts w:eastAsia="Courier New"/>
                <w:color w:val="000000"/>
                <w:lang w:bidi="ru-RU"/>
              </w:rPr>
            </w:pPr>
          </w:p>
        </w:tc>
      </w:tr>
      <w:tr w:rsidR="00C47E7F" w:rsidRPr="00500C21" w14:paraId="347D6217" w14:textId="77777777" w:rsidTr="00E07EEF">
        <w:trPr>
          <w:trHeight w:hRule="exact" w:val="322"/>
          <w:jc w:val="center"/>
        </w:trPr>
        <w:tc>
          <w:tcPr>
            <w:tcW w:w="2972" w:type="dxa"/>
            <w:vMerge/>
            <w:tcBorders>
              <w:left w:val="single" w:sz="4" w:space="0" w:color="auto"/>
            </w:tcBorders>
            <w:shd w:val="clear" w:color="auto" w:fill="auto"/>
          </w:tcPr>
          <w:p w14:paraId="26D563CE" w14:textId="77777777" w:rsidR="00C47E7F" w:rsidRPr="00500C21" w:rsidRDefault="00C47E7F" w:rsidP="00096383">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63629227" w14:textId="1F2673F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78DC479" w14:textId="4732B1AE"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74B73BC8" w14:textId="77777777" w:rsidR="00C47E7F" w:rsidRPr="00500C21" w:rsidRDefault="00C47E7F" w:rsidP="00C47E7F">
            <w:pPr>
              <w:widowControl w:val="0"/>
              <w:rPr>
                <w:rFonts w:eastAsia="Courier New"/>
                <w:color w:val="000000"/>
                <w:lang w:bidi="ru-RU"/>
              </w:rPr>
            </w:pPr>
          </w:p>
        </w:tc>
      </w:tr>
      <w:tr w:rsidR="00E07EEF" w:rsidRPr="00500C21" w14:paraId="47C23A9E" w14:textId="77777777" w:rsidTr="00E07EEF">
        <w:trPr>
          <w:trHeight w:hRule="exact" w:val="307"/>
          <w:jc w:val="center"/>
        </w:trPr>
        <w:tc>
          <w:tcPr>
            <w:tcW w:w="2972" w:type="dxa"/>
            <w:vMerge w:val="restart"/>
            <w:tcBorders>
              <w:top w:val="single" w:sz="4" w:space="0" w:color="auto"/>
              <w:left w:val="single" w:sz="4" w:space="0" w:color="auto"/>
            </w:tcBorders>
            <w:shd w:val="clear" w:color="auto" w:fill="auto"/>
          </w:tcPr>
          <w:p w14:paraId="4928DEB4" w14:textId="77777777" w:rsidR="00E07EEF" w:rsidRPr="00500C21" w:rsidRDefault="00E07EEF" w:rsidP="00096383">
            <w:pPr>
              <w:widowControl w:val="0"/>
              <w:spacing w:line="307" w:lineRule="auto"/>
              <w:ind w:right="130"/>
              <w:jc w:val="both"/>
              <w:rPr>
                <w:rFonts w:eastAsia="Tahoma"/>
                <w:color w:val="000000"/>
                <w:sz w:val="20"/>
                <w:szCs w:val="20"/>
                <w:lang w:bidi="ru-RU"/>
              </w:rPr>
            </w:pPr>
            <w:r w:rsidRPr="00500C21">
              <w:rPr>
                <w:rFonts w:eastAsia="Tahoma"/>
                <w:color w:val="000000"/>
                <w:sz w:val="20"/>
                <w:szCs w:val="20"/>
                <w:lang w:bidi="ru-RU"/>
              </w:rPr>
              <w:t>Тема 4.5 Исследование функций и построение графиков</w:t>
            </w:r>
          </w:p>
        </w:tc>
        <w:tc>
          <w:tcPr>
            <w:tcW w:w="7944" w:type="dxa"/>
            <w:tcBorders>
              <w:top w:val="single" w:sz="4" w:space="0" w:color="auto"/>
              <w:left w:val="single" w:sz="4" w:space="0" w:color="auto"/>
            </w:tcBorders>
            <w:shd w:val="clear" w:color="auto" w:fill="auto"/>
          </w:tcPr>
          <w:p w14:paraId="3FF46AC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EB0D711"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137764E" w14:textId="77777777" w:rsidR="00E07EEF" w:rsidRPr="00500C21" w:rsidRDefault="00E07EEF" w:rsidP="00C47E7F">
            <w:pPr>
              <w:widowControl w:val="0"/>
              <w:rPr>
                <w:rFonts w:eastAsia="Courier New"/>
                <w:color w:val="000000"/>
                <w:lang w:bidi="ru-RU"/>
              </w:rPr>
            </w:pPr>
          </w:p>
        </w:tc>
      </w:tr>
      <w:tr w:rsidR="00E07EEF" w:rsidRPr="00500C21" w14:paraId="53E246C9" w14:textId="77777777" w:rsidTr="00E07EEF">
        <w:trPr>
          <w:trHeight w:hRule="exact" w:val="269"/>
          <w:jc w:val="center"/>
        </w:trPr>
        <w:tc>
          <w:tcPr>
            <w:tcW w:w="2972" w:type="dxa"/>
            <w:vMerge/>
            <w:tcBorders>
              <w:left w:val="single" w:sz="4" w:space="0" w:color="auto"/>
            </w:tcBorders>
            <w:shd w:val="clear" w:color="auto" w:fill="auto"/>
          </w:tcPr>
          <w:p w14:paraId="014FA6A8" w14:textId="77777777" w:rsidR="00E07EEF" w:rsidRPr="00500C21" w:rsidRDefault="00E07EE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7B91F2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14:paraId="43ECBD69"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C2B4AD2" w14:textId="77777777" w:rsidR="00E07EEF" w:rsidRPr="00500C21" w:rsidRDefault="00E07EEF" w:rsidP="00C47E7F">
            <w:pPr>
              <w:widowControl w:val="0"/>
              <w:rPr>
                <w:rFonts w:eastAsia="Courier New"/>
                <w:color w:val="000000"/>
                <w:lang w:bidi="ru-RU"/>
              </w:rPr>
            </w:pPr>
          </w:p>
        </w:tc>
      </w:tr>
      <w:tr w:rsidR="00E07EEF" w:rsidRPr="00500C21" w14:paraId="5EF66721" w14:textId="77777777" w:rsidTr="00E07EEF">
        <w:trPr>
          <w:trHeight w:hRule="exact" w:val="322"/>
          <w:jc w:val="center"/>
        </w:trPr>
        <w:tc>
          <w:tcPr>
            <w:tcW w:w="2972" w:type="dxa"/>
            <w:vMerge/>
            <w:tcBorders>
              <w:left w:val="single" w:sz="4" w:space="0" w:color="auto"/>
            </w:tcBorders>
            <w:shd w:val="clear" w:color="auto" w:fill="auto"/>
          </w:tcPr>
          <w:p w14:paraId="2AC26776" w14:textId="77777777" w:rsidR="00E07EEF" w:rsidRPr="00500C21" w:rsidRDefault="00E07EE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F07D68E" w14:textId="67645FF4" w:rsidR="00E07EE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ABF0ABB" w14:textId="37D5DA2E" w:rsidR="00E07EE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3E0B9F98" w14:textId="77777777" w:rsidR="00E07EEF" w:rsidRPr="00500C21" w:rsidRDefault="00E07EEF" w:rsidP="00C47E7F">
            <w:pPr>
              <w:widowControl w:val="0"/>
              <w:rPr>
                <w:rFonts w:eastAsia="Courier New"/>
                <w:color w:val="000000"/>
                <w:lang w:bidi="ru-RU"/>
              </w:rPr>
            </w:pPr>
          </w:p>
        </w:tc>
      </w:tr>
      <w:tr w:rsidR="00E07EEF" w:rsidRPr="00500C21" w14:paraId="2284520F" w14:textId="77777777" w:rsidTr="004F4B3D">
        <w:trPr>
          <w:trHeight w:hRule="exact" w:val="331"/>
          <w:jc w:val="center"/>
        </w:trPr>
        <w:tc>
          <w:tcPr>
            <w:tcW w:w="2972" w:type="dxa"/>
            <w:vMerge/>
            <w:tcBorders>
              <w:left w:val="single" w:sz="4" w:space="0" w:color="auto"/>
              <w:bottom w:val="single" w:sz="4" w:space="0" w:color="auto"/>
            </w:tcBorders>
            <w:shd w:val="clear" w:color="auto" w:fill="auto"/>
          </w:tcPr>
          <w:p w14:paraId="2DDF3FD2" w14:textId="77777777" w:rsidR="00E07EEF" w:rsidRPr="00500C21" w:rsidRDefault="00E07EEF" w:rsidP="00C47E7F">
            <w:pPr>
              <w:widowControl w:val="0"/>
              <w:rPr>
                <w:rFonts w:eastAsia="Courier New"/>
                <w:color w:val="000000"/>
                <w:sz w:val="10"/>
                <w:szCs w:val="10"/>
                <w:lang w:bidi="ru-RU"/>
              </w:rPr>
            </w:pPr>
          </w:p>
        </w:tc>
        <w:tc>
          <w:tcPr>
            <w:tcW w:w="7944" w:type="dxa"/>
            <w:tcBorders>
              <w:top w:val="single" w:sz="4" w:space="0" w:color="auto"/>
              <w:left w:val="single" w:sz="4" w:space="0" w:color="auto"/>
              <w:bottom w:val="single" w:sz="4" w:space="0" w:color="auto"/>
            </w:tcBorders>
            <w:shd w:val="clear" w:color="auto" w:fill="auto"/>
          </w:tcPr>
          <w:p w14:paraId="68A0252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62BEC034"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4AE08613" w14:textId="77777777" w:rsidR="00E07EEF" w:rsidRPr="00500C21" w:rsidRDefault="00E07EEF" w:rsidP="00C47E7F">
            <w:pPr>
              <w:widowControl w:val="0"/>
              <w:rPr>
                <w:rFonts w:eastAsia="Courier New"/>
                <w:color w:val="000000"/>
                <w:lang w:bidi="ru-RU"/>
              </w:rPr>
            </w:pPr>
          </w:p>
        </w:tc>
      </w:tr>
    </w:tbl>
    <w:p w14:paraId="494CC40B"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082DBC88" w14:textId="77777777" w:rsidTr="00E07EEF">
        <w:trPr>
          <w:trHeight w:hRule="exact" w:val="638"/>
          <w:jc w:val="center"/>
        </w:trPr>
        <w:tc>
          <w:tcPr>
            <w:tcW w:w="2972" w:type="dxa"/>
            <w:vMerge w:val="restart"/>
            <w:tcBorders>
              <w:top w:val="single" w:sz="4" w:space="0" w:color="auto"/>
              <w:left w:val="single" w:sz="4" w:space="0" w:color="auto"/>
            </w:tcBorders>
            <w:shd w:val="clear" w:color="auto" w:fill="auto"/>
            <w:vAlign w:val="bottom"/>
          </w:tcPr>
          <w:p w14:paraId="2109B57C"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4.6 Наибольшее и наименьшее значения функции</w:t>
            </w:r>
          </w:p>
        </w:tc>
        <w:tc>
          <w:tcPr>
            <w:tcW w:w="7944" w:type="dxa"/>
            <w:tcBorders>
              <w:top w:val="single" w:sz="4" w:space="0" w:color="auto"/>
              <w:left w:val="single" w:sz="4" w:space="0" w:color="auto"/>
            </w:tcBorders>
            <w:shd w:val="clear" w:color="auto" w:fill="auto"/>
            <w:vAlign w:val="bottom"/>
          </w:tcPr>
          <w:p w14:paraId="0C8427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14:paraId="44EED77E"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19CDD33E" w14:textId="77777777" w:rsidR="00C47E7F" w:rsidRPr="00500C21" w:rsidRDefault="00C47E7F" w:rsidP="00C47E7F">
            <w:pPr>
              <w:widowControl w:val="0"/>
              <w:rPr>
                <w:rFonts w:eastAsia="Courier New"/>
                <w:color w:val="000000"/>
                <w:sz w:val="10"/>
                <w:szCs w:val="10"/>
                <w:lang w:bidi="ru-RU"/>
              </w:rPr>
            </w:pPr>
          </w:p>
        </w:tc>
      </w:tr>
      <w:tr w:rsidR="00C47E7F" w:rsidRPr="00500C21" w14:paraId="6837C6A0" w14:textId="77777777" w:rsidTr="00E07EEF">
        <w:trPr>
          <w:trHeight w:hRule="exact" w:val="322"/>
          <w:jc w:val="center"/>
        </w:trPr>
        <w:tc>
          <w:tcPr>
            <w:tcW w:w="2972" w:type="dxa"/>
            <w:vMerge/>
            <w:tcBorders>
              <w:left w:val="single" w:sz="4" w:space="0" w:color="auto"/>
            </w:tcBorders>
            <w:shd w:val="clear" w:color="auto" w:fill="auto"/>
            <w:vAlign w:val="bottom"/>
          </w:tcPr>
          <w:p w14:paraId="5DA65A10" w14:textId="77777777" w:rsidR="00C47E7F" w:rsidRPr="00500C21" w:rsidRDefault="00C47E7F" w:rsidP="00E07EEF">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51D9FB8B" w14:textId="7CB1A2F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293D445" w14:textId="6B464183"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6C432D8F" w14:textId="77777777" w:rsidR="00C47E7F" w:rsidRPr="00500C21" w:rsidRDefault="00C47E7F" w:rsidP="00C47E7F">
            <w:pPr>
              <w:widowControl w:val="0"/>
              <w:rPr>
                <w:rFonts w:eastAsia="Courier New"/>
                <w:color w:val="000000"/>
                <w:lang w:bidi="ru-RU"/>
              </w:rPr>
            </w:pPr>
          </w:p>
        </w:tc>
      </w:tr>
      <w:tr w:rsidR="00C47E7F" w:rsidRPr="00500C21" w14:paraId="58C6E9F9" w14:textId="77777777" w:rsidTr="00E07EEF">
        <w:trPr>
          <w:trHeight w:hRule="exact" w:val="634"/>
          <w:jc w:val="center"/>
        </w:trPr>
        <w:tc>
          <w:tcPr>
            <w:tcW w:w="2972" w:type="dxa"/>
            <w:vMerge w:val="restart"/>
            <w:tcBorders>
              <w:top w:val="single" w:sz="4" w:space="0" w:color="auto"/>
              <w:left w:val="single" w:sz="4" w:space="0" w:color="auto"/>
            </w:tcBorders>
            <w:shd w:val="clear" w:color="auto" w:fill="auto"/>
          </w:tcPr>
          <w:p w14:paraId="3ECBD5BF"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4.7 Нахождение оптимального результата с помощью производной в практических задачах</w:t>
            </w:r>
          </w:p>
        </w:tc>
        <w:tc>
          <w:tcPr>
            <w:tcW w:w="7944" w:type="dxa"/>
            <w:tcBorders>
              <w:top w:val="single" w:sz="4" w:space="0" w:color="auto"/>
              <w:left w:val="single" w:sz="4" w:space="0" w:color="auto"/>
            </w:tcBorders>
            <w:shd w:val="clear" w:color="auto" w:fill="auto"/>
          </w:tcPr>
          <w:p w14:paraId="2CD3D043" w14:textId="77777777" w:rsidR="00C47E7F" w:rsidRPr="00500C21" w:rsidRDefault="00C47E7F" w:rsidP="00E07EEF">
            <w:pPr>
              <w:widowControl w:val="0"/>
              <w:tabs>
                <w:tab w:val="left" w:pos="4514"/>
                <w:tab w:val="left" w:pos="6497"/>
              </w:tabs>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4E965F1"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18F8B2F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7F623C5" w14:textId="77777777" w:rsidR="00C47E7F" w:rsidRPr="00500C21" w:rsidRDefault="00C47E7F" w:rsidP="00C47E7F">
            <w:pPr>
              <w:widowControl w:val="0"/>
              <w:rPr>
                <w:rFonts w:eastAsia="Courier New"/>
                <w:color w:val="000000"/>
                <w:lang w:bidi="ru-RU"/>
              </w:rPr>
            </w:pPr>
          </w:p>
        </w:tc>
      </w:tr>
      <w:tr w:rsidR="00C47E7F" w:rsidRPr="00500C21" w14:paraId="2FEF17C5" w14:textId="77777777" w:rsidTr="00E07EEF">
        <w:trPr>
          <w:trHeight w:hRule="exact" w:val="326"/>
          <w:jc w:val="center"/>
        </w:trPr>
        <w:tc>
          <w:tcPr>
            <w:tcW w:w="2972" w:type="dxa"/>
            <w:vMerge/>
            <w:tcBorders>
              <w:left w:val="single" w:sz="4" w:space="0" w:color="auto"/>
            </w:tcBorders>
            <w:shd w:val="clear" w:color="auto" w:fill="auto"/>
          </w:tcPr>
          <w:p w14:paraId="620AD224"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42CA35E"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14:paraId="4F842364"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B4E8FCB" w14:textId="77777777" w:rsidR="00C47E7F" w:rsidRPr="00500C21" w:rsidRDefault="00C47E7F" w:rsidP="00C47E7F">
            <w:pPr>
              <w:widowControl w:val="0"/>
              <w:rPr>
                <w:rFonts w:eastAsia="Courier New"/>
                <w:color w:val="000000"/>
                <w:lang w:bidi="ru-RU"/>
              </w:rPr>
            </w:pPr>
          </w:p>
        </w:tc>
      </w:tr>
      <w:tr w:rsidR="00C47E7F" w:rsidRPr="00500C21" w14:paraId="1BD17F26" w14:textId="77777777" w:rsidTr="00E07EEF">
        <w:trPr>
          <w:trHeight w:hRule="exact" w:val="322"/>
          <w:jc w:val="center"/>
        </w:trPr>
        <w:tc>
          <w:tcPr>
            <w:tcW w:w="2972" w:type="dxa"/>
            <w:vMerge/>
            <w:tcBorders>
              <w:left w:val="single" w:sz="4" w:space="0" w:color="auto"/>
            </w:tcBorders>
            <w:shd w:val="clear" w:color="auto" w:fill="auto"/>
          </w:tcPr>
          <w:p w14:paraId="026F9CD0"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0EDF8C8A"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311F4DB9" w14:textId="57DB3FD5"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18F5768B" w14:textId="77777777" w:rsidR="00C47E7F" w:rsidRPr="00500C21" w:rsidRDefault="00C47E7F" w:rsidP="00C47E7F">
            <w:pPr>
              <w:widowControl w:val="0"/>
              <w:rPr>
                <w:rFonts w:eastAsia="Courier New"/>
                <w:color w:val="000000"/>
                <w:lang w:bidi="ru-RU"/>
              </w:rPr>
            </w:pPr>
          </w:p>
        </w:tc>
      </w:tr>
      <w:tr w:rsidR="00C47E7F" w:rsidRPr="00500C21" w14:paraId="77B98175"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F07A7AD" w14:textId="071F5026" w:rsidR="00C47E7F" w:rsidRPr="00500C21" w:rsidRDefault="00C47E7F" w:rsidP="00E07EEF">
            <w:pPr>
              <w:widowControl w:val="0"/>
              <w:tabs>
                <w:tab w:val="left" w:pos="1826"/>
              </w:tabs>
              <w:spacing w:line="305" w:lineRule="auto"/>
              <w:ind w:right="130"/>
              <w:jc w:val="both"/>
              <w:rPr>
                <w:rFonts w:eastAsia="Tahoma"/>
                <w:color w:val="000000"/>
                <w:sz w:val="20"/>
                <w:szCs w:val="20"/>
                <w:lang w:bidi="ru-RU"/>
              </w:rPr>
            </w:pPr>
            <w:r w:rsidRPr="00500C21">
              <w:rPr>
                <w:rFonts w:eastAsia="Tahoma"/>
                <w:color w:val="000000"/>
                <w:sz w:val="20"/>
                <w:szCs w:val="20"/>
                <w:lang w:bidi="ru-RU"/>
              </w:rPr>
              <w:t>Тема 4.8 Первообразная функции.</w:t>
            </w:r>
            <w:r w:rsidR="00E07EEF">
              <w:rPr>
                <w:rFonts w:eastAsia="Tahoma"/>
                <w:color w:val="000000"/>
                <w:sz w:val="20"/>
                <w:szCs w:val="20"/>
                <w:lang w:bidi="ru-RU"/>
              </w:rPr>
              <w:t xml:space="preserve"> </w:t>
            </w:r>
            <w:r w:rsidRPr="00500C21">
              <w:rPr>
                <w:rFonts w:eastAsia="Tahoma"/>
                <w:color w:val="000000"/>
                <w:sz w:val="20"/>
                <w:szCs w:val="20"/>
                <w:lang w:bidi="ru-RU"/>
              </w:rPr>
              <w:t>Правила</w:t>
            </w:r>
          </w:p>
          <w:p w14:paraId="73B86DA3" w14:textId="77777777" w:rsidR="00C47E7F" w:rsidRPr="00500C21" w:rsidRDefault="00C47E7F" w:rsidP="00E07EEF">
            <w:pPr>
              <w:widowControl w:val="0"/>
              <w:spacing w:line="305" w:lineRule="auto"/>
              <w:ind w:right="130"/>
              <w:rPr>
                <w:rFonts w:eastAsia="Tahoma"/>
                <w:color w:val="000000"/>
                <w:sz w:val="20"/>
                <w:szCs w:val="20"/>
                <w:lang w:bidi="ru-RU"/>
              </w:rPr>
            </w:pPr>
            <w:r w:rsidRPr="00500C21">
              <w:rPr>
                <w:rFonts w:eastAsia="Tahoma"/>
                <w:color w:val="000000"/>
                <w:sz w:val="20"/>
                <w:szCs w:val="20"/>
                <w:lang w:bidi="ru-RU"/>
              </w:rPr>
              <w:t>нахождения первообразных</w:t>
            </w:r>
          </w:p>
        </w:tc>
        <w:tc>
          <w:tcPr>
            <w:tcW w:w="7944" w:type="dxa"/>
            <w:tcBorders>
              <w:top w:val="single" w:sz="4" w:space="0" w:color="auto"/>
              <w:left w:val="single" w:sz="4" w:space="0" w:color="auto"/>
            </w:tcBorders>
            <w:shd w:val="clear" w:color="auto" w:fill="auto"/>
          </w:tcPr>
          <w:p w14:paraId="05530599"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D0A69F7"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3900916" w14:textId="77777777" w:rsidR="00C47E7F" w:rsidRPr="00500C21" w:rsidRDefault="00C47E7F" w:rsidP="00C47E7F">
            <w:pPr>
              <w:widowControl w:val="0"/>
              <w:rPr>
                <w:rFonts w:eastAsia="Courier New"/>
                <w:color w:val="000000"/>
                <w:lang w:bidi="ru-RU"/>
              </w:rPr>
            </w:pPr>
          </w:p>
        </w:tc>
      </w:tr>
      <w:tr w:rsidR="00C47E7F" w:rsidRPr="00500C21" w14:paraId="02CE5D84" w14:textId="77777777" w:rsidTr="00E07EEF">
        <w:trPr>
          <w:trHeight w:hRule="exact" w:val="869"/>
          <w:jc w:val="center"/>
        </w:trPr>
        <w:tc>
          <w:tcPr>
            <w:tcW w:w="2972" w:type="dxa"/>
            <w:vMerge/>
            <w:tcBorders>
              <w:left w:val="single" w:sz="4" w:space="0" w:color="auto"/>
            </w:tcBorders>
            <w:shd w:val="clear" w:color="auto" w:fill="auto"/>
          </w:tcPr>
          <w:p w14:paraId="22A85812" w14:textId="77777777" w:rsidR="00C47E7F" w:rsidRPr="00500C21" w:rsidRDefault="00C47E7F" w:rsidP="00E07EEF">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2F477A0A"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Ознакомление с понятием интеграла и первообразной для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 xml:space="preserve">). </w:t>
            </w:r>
            <w:r w:rsidRPr="00500C21">
              <w:rPr>
                <w:rFonts w:eastAsia="Tahoma"/>
                <w:color w:val="000000"/>
                <w:sz w:val="20"/>
                <w:szCs w:val="20"/>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14:paraId="6421A0C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921051F" w14:textId="77777777" w:rsidR="00C47E7F" w:rsidRPr="00500C21" w:rsidRDefault="00C47E7F" w:rsidP="00C47E7F">
            <w:pPr>
              <w:widowControl w:val="0"/>
              <w:rPr>
                <w:rFonts w:eastAsia="Courier New"/>
                <w:color w:val="000000"/>
                <w:lang w:bidi="ru-RU"/>
              </w:rPr>
            </w:pPr>
          </w:p>
        </w:tc>
      </w:tr>
      <w:tr w:rsidR="00C47E7F" w:rsidRPr="00500C21" w14:paraId="700EA892" w14:textId="77777777" w:rsidTr="00E07EEF">
        <w:trPr>
          <w:trHeight w:hRule="exact" w:val="285"/>
          <w:jc w:val="center"/>
        </w:trPr>
        <w:tc>
          <w:tcPr>
            <w:tcW w:w="2972" w:type="dxa"/>
            <w:vMerge/>
            <w:tcBorders>
              <w:left w:val="single" w:sz="4" w:space="0" w:color="auto"/>
            </w:tcBorders>
            <w:shd w:val="clear" w:color="auto" w:fill="auto"/>
          </w:tcPr>
          <w:p w14:paraId="41E6501E" w14:textId="77777777" w:rsidR="00C47E7F" w:rsidRPr="00500C21" w:rsidRDefault="00C47E7F" w:rsidP="00E07EEF">
            <w:pPr>
              <w:widowControl w:val="0"/>
              <w:ind w:right="130"/>
              <w:rPr>
                <w:rFonts w:eastAsia="Courier New"/>
                <w:color w:val="000000"/>
                <w:lang w:bidi="ru-RU"/>
              </w:rPr>
            </w:pPr>
          </w:p>
        </w:tc>
        <w:tc>
          <w:tcPr>
            <w:tcW w:w="7944" w:type="dxa"/>
            <w:tcBorders>
              <w:top w:val="single" w:sz="4" w:space="0" w:color="auto"/>
              <w:left w:val="single" w:sz="4" w:space="0" w:color="auto"/>
            </w:tcBorders>
            <w:shd w:val="clear" w:color="auto" w:fill="auto"/>
          </w:tcPr>
          <w:p w14:paraId="3B9C6D76" w14:textId="66722A3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B201B2F" w14:textId="75CB1A2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19BFD9AE" w14:textId="77777777" w:rsidR="00C47E7F" w:rsidRPr="00500C21" w:rsidRDefault="00C47E7F" w:rsidP="00C47E7F">
            <w:pPr>
              <w:widowControl w:val="0"/>
              <w:rPr>
                <w:rFonts w:eastAsia="Courier New"/>
                <w:color w:val="000000"/>
                <w:lang w:bidi="ru-RU"/>
              </w:rPr>
            </w:pPr>
          </w:p>
        </w:tc>
      </w:tr>
      <w:tr w:rsidR="00C47E7F" w:rsidRPr="00500C21" w14:paraId="706B5525"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7D65EA5D" w14:textId="77777777" w:rsidR="00C47E7F" w:rsidRPr="00500C21" w:rsidRDefault="00C47E7F" w:rsidP="00E07EEF">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Тема 4.9 Площадь криволинейной трапеции. Формула Ньютона - Лейбница</w:t>
            </w:r>
          </w:p>
        </w:tc>
        <w:tc>
          <w:tcPr>
            <w:tcW w:w="7944" w:type="dxa"/>
            <w:tcBorders>
              <w:top w:val="single" w:sz="4" w:space="0" w:color="auto"/>
              <w:left w:val="single" w:sz="4" w:space="0" w:color="auto"/>
            </w:tcBorders>
            <w:shd w:val="clear" w:color="auto" w:fill="auto"/>
          </w:tcPr>
          <w:p w14:paraId="49DCDF68"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97368BB"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B85A082" w14:textId="77777777" w:rsidR="00C47E7F" w:rsidRPr="00500C21" w:rsidRDefault="00C47E7F" w:rsidP="00C47E7F">
            <w:pPr>
              <w:widowControl w:val="0"/>
              <w:rPr>
                <w:rFonts w:eastAsia="Courier New"/>
                <w:color w:val="000000"/>
                <w:lang w:bidi="ru-RU"/>
              </w:rPr>
            </w:pPr>
          </w:p>
        </w:tc>
      </w:tr>
      <w:tr w:rsidR="00C47E7F" w:rsidRPr="00500C21" w14:paraId="02BC851C" w14:textId="77777777" w:rsidTr="00E07EEF">
        <w:trPr>
          <w:trHeight w:hRule="exact" w:val="1243"/>
          <w:jc w:val="center"/>
        </w:trPr>
        <w:tc>
          <w:tcPr>
            <w:tcW w:w="2972" w:type="dxa"/>
            <w:vMerge/>
            <w:tcBorders>
              <w:left w:val="single" w:sz="4" w:space="0" w:color="auto"/>
            </w:tcBorders>
            <w:shd w:val="clear" w:color="auto" w:fill="auto"/>
          </w:tcPr>
          <w:p w14:paraId="60AE55F0"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B23CEC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14:paraId="47C1568E"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14:paraId="5F22556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3327B99" w14:textId="77777777" w:rsidR="00C47E7F" w:rsidRPr="00500C21" w:rsidRDefault="00C47E7F" w:rsidP="00C47E7F">
            <w:pPr>
              <w:widowControl w:val="0"/>
              <w:rPr>
                <w:rFonts w:eastAsia="Courier New"/>
                <w:color w:val="000000"/>
                <w:lang w:bidi="ru-RU"/>
              </w:rPr>
            </w:pPr>
          </w:p>
        </w:tc>
      </w:tr>
      <w:tr w:rsidR="00C47E7F" w:rsidRPr="00500C21" w14:paraId="62F11D15" w14:textId="77777777" w:rsidTr="00E07EEF">
        <w:trPr>
          <w:trHeight w:hRule="exact" w:val="322"/>
          <w:jc w:val="center"/>
        </w:trPr>
        <w:tc>
          <w:tcPr>
            <w:tcW w:w="2972" w:type="dxa"/>
            <w:vMerge/>
            <w:tcBorders>
              <w:left w:val="single" w:sz="4" w:space="0" w:color="auto"/>
            </w:tcBorders>
            <w:shd w:val="clear" w:color="auto" w:fill="auto"/>
          </w:tcPr>
          <w:p w14:paraId="154B4590"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03B8563F" w14:textId="398D2E7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1D16A74" w14:textId="621630A0"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69EDCD7D" w14:textId="77777777" w:rsidR="00C47E7F" w:rsidRPr="00500C21" w:rsidRDefault="00C47E7F" w:rsidP="00C47E7F">
            <w:pPr>
              <w:widowControl w:val="0"/>
              <w:rPr>
                <w:rFonts w:eastAsia="Courier New"/>
                <w:color w:val="000000"/>
                <w:lang w:bidi="ru-RU"/>
              </w:rPr>
            </w:pPr>
          </w:p>
        </w:tc>
      </w:tr>
      <w:tr w:rsidR="00C47E7F" w:rsidRPr="00500C21" w14:paraId="4A3E0B14"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6F5A550" w14:textId="77777777" w:rsidR="00C47E7F" w:rsidRPr="00500C21" w:rsidRDefault="00C47E7F"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 4.10 Решение задач. Производная</w:t>
            </w:r>
            <w:r w:rsidRPr="00500C21">
              <w:rPr>
                <w:rFonts w:eastAsia="Tahoma"/>
                <w:color w:val="000000"/>
                <w:sz w:val="20"/>
                <w:szCs w:val="20"/>
                <w:lang w:bidi="ru-RU"/>
              </w:rPr>
              <w:tab/>
              <w:t>и</w:t>
            </w:r>
          </w:p>
          <w:p w14:paraId="28D3E37A"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первообразная функции.</w:t>
            </w:r>
          </w:p>
        </w:tc>
        <w:tc>
          <w:tcPr>
            <w:tcW w:w="7944" w:type="dxa"/>
            <w:tcBorders>
              <w:top w:val="single" w:sz="4" w:space="0" w:color="auto"/>
              <w:left w:val="single" w:sz="4" w:space="0" w:color="auto"/>
            </w:tcBorders>
            <w:shd w:val="clear" w:color="auto" w:fill="auto"/>
          </w:tcPr>
          <w:p w14:paraId="63CA8AFF"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C43440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94E5BA" w14:textId="77777777" w:rsidR="00C47E7F" w:rsidRPr="00500C21" w:rsidRDefault="00C47E7F" w:rsidP="00C47E7F">
            <w:pPr>
              <w:widowControl w:val="0"/>
              <w:rPr>
                <w:rFonts w:eastAsia="Courier New"/>
                <w:color w:val="000000"/>
                <w:lang w:bidi="ru-RU"/>
              </w:rPr>
            </w:pPr>
          </w:p>
        </w:tc>
      </w:tr>
      <w:tr w:rsidR="00C47E7F" w:rsidRPr="00500C21" w14:paraId="169EC2C1" w14:textId="77777777" w:rsidTr="00E07EEF">
        <w:trPr>
          <w:trHeight w:hRule="exact" w:val="946"/>
          <w:jc w:val="center"/>
        </w:trPr>
        <w:tc>
          <w:tcPr>
            <w:tcW w:w="2972" w:type="dxa"/>
            <w:vMerge/>
            <w:tcBorders>
              <w:left w:val="single" w:sz="4" w:space="0" w:color="auto"/>
            </w:tcBorders>
            <w:shd w:val="clear" w:color="auto" w:fill="auto"/>
          </w:tcPr>
          <w:p w14:paraId="493BD78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7C75685"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Формулы и правила дифференцирования. Исследование функций с помощью производной. Наибольшее и наименьшее значения функции.</w:t>
            </w:r>
          </w:p>
          <w:p w14:paraId="554ED9F2"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14:paraId="4D0C0A8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1FBDEC9" w14:textId="77777777" w:rsidR="00C47E7F" w:rsidRPr="00500C21" w:rsidRDefault="00C47E7F" w:rsidP="00C47E7F">
            <w:pPr>
              <w:widowControl w:val="0"/>
              <w:rPr>
                <w:rFonts w:eastAsia="Courier New"/>
                <w:color w:val="000000"/>
                <w:lang w:bidi="ru-RU"/>
              </w:rPr>
            </w:pPr>
          </w:p>
        </w:tc>
      </w:tr>
      <w:tr w:rsidR="00C47E7F" w:rsidRPr="00500C21" w14:paraId="17BDC6DD" w14:textId="77777777" w:rsidTr="00E07EEF">
        <w:trPr>
          <w:trHeight w:hRule="exact" w:val="322"/>
          <w:jc w:val="center"/>
        </w:trPr>
        <w:tc>
          <w:tcPr>
            <w:tcW w:w="2972" w:type="dxa"/>
            <w:vMerge/>
            <w:tcBorders>
              <w:left w:val="single" w:sz="4" w:space="0" w:color="auto"/>
            </w:tcBorders>
            <w:shd w:val="clear" w:color="auto" w:fill="auto"/>
          </w:tcPr>
          <w:p w14:paraId="63A211A5"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B8BD53C" w14:textId="497B27EE" w:rsidR="00C47E7F" w:rsidRPr="00500C21" w:rsidRDefault="00C47D87" w:rsidP="00E07EE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1E804706"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A317E0F" w14:textId="77777777" w:rsidR="00C47E7F" w:rsidRPr="00500C21" w:rsidRDefault="00C47E7F" w:rsidP="00C47E7F">
            <w:pPr>
              <w:widowControl w:val="0"/>
              <w:rPr>
                <w:rFonts w:eastAsia="Courier New"/>
                <w:color w:val="000000"/>
                <w:lang w:bidi="ru-RU"/>
              </w:rPr>
            </w:pPr>
          </w:p>
        </w:tc>
      </w:tr>
      <w:tr w:rsidR="00C47E7F" w:rsidRPr="00500C21" w14:paraId="2430D117" w14:textId="77777777" w:rsidTr="00E07EEF">
        <w:trPr>
          <w:trHeight w:hRule="exact" w:val="322"/>
          <w:jc w:val="center"/>
        </w:trPr>
        <w:tc>
          <w:tcPr>
            <w:tcW w:w="2972" w:type="dxa"/>
            <w:vMerge/>
            <w:tcBorders>
              <w:left w:val="single" w:sz="4" w:space="0" w:color="auto"/>
            </w:tcBorders>
            <w:shd w:val="clear" w:color="auto" w:fill="auto"/>
          </w:tcPr>
          <w:p w14:paraId="6682D5B6"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44DA79F"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722445F1" w14:textId="3796B78C"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49C1DD1" w14:textId="77777777" w:rsidR="00C47E7F" w:rsidRPr="00500C21" w:rsidRDefault="00C47E7F" w:rsidP="00C47E7F">
            <w:pPr>
              <w:widowControl w:val="0"/>
              <w:rPr>
                <w:rFonts w:eastAsia="Courier New"/>
                <w:color w:val="000000"/>
                <w:lang w:bidi="ru-RU"/>
              </w:rPr>
            </w:pPr>
          </w:p>
        </w:tc>
      </w:tr>
      <w:tr w:rsidR="00E07EEF" w:rsidRPr="00500C21" w14:paraId="320AE076" w14:textId="77777777" w:rsidTr="00E07EEF">
        <w:trPr>
          <w:trHeight w:hRule="exact" w:val="740"/>
          <w:jc w:val="center"/>
        </w:trPr>
        <w:tc>
          <w:tcPr>
            <w:tcW w:w="10916" w:type="dxa"/>
            <w:gridSpan w:val="2"/>
            <w:tcBorders>
              <w:top w:val="single" w:sz="4" w:space="0" w:color="auto"/>
              <w:left w:val="single" w:sz="4" w:space="0" w:color="auto"/>
              <w:bottom w:val="single" w:sz="4" w:space="0" w:color="auto"/>
            </w:tcBorders>
            <w:shd w:val="clear" w:color="auto" w:fill="auto"/>
          </w:tcPr>
          <w:p w14:paraId="3BBE694E" w14:textId="08BED715" w:rsidR="00E07EEF" w:rsidRPr="00500C21" w:rsidRDefault="00E07EEF" w:rsidP="00C47E7F">
            <w:pPr>
              <w:widowControl w:val="0"/>
              <w:rPr>
                <w:rFonts w:eastAsia="Courier New"/>
                <w:color w:val="000000"/>
                <w:sz w:val="10"/>
                <w:szCs w:val="10"/>
                <w:lang w:bidi="ru-RU"/>
              </w:rPr>
            </w:pPr>
            <w:r w:rsidRPr="00500C21">
              <w:rPr>
                <w:rFonts w:eastAsia="Tahoma"/>
                <w:b/>
                <w:bCs/>
                <w:color w:val="000000"/>
                <w:sz w:val="20"/>
                <w:szCs w:val="20"/>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14:paraId="12DAB9F8" w14:textId="42952107" w:rsidR="00E07EEF" w:rsidRPr="009835A5" w:rsidRDefault="00E07EEF" w:rsidP="00C47E7F">
            <w:pPr>
              <w:widowControl w:val="0"/>
              <w:jc w:val="center"/>
              <w:rPr>
                <w:rFonts w:eastAsia="Tahoma"/>
                <w:b/>
                <w:color w:val="000000"/>
                <w:sz w:val="20"/>
                <w:szCs w:val="20"/>
                <w:lang w:bidi="ru-RU"/>
              </w:rPr>
            </w:pPr>
            <w:r w:rsidRPr="009835A5">
              <w:rPr>
                <w:rFonts w:eastAsia="Tahoma"/>
                <w:b/>
                <w:color w:val="000000"/>
                <w:sz w:val="20"/>
                <w:szCs w:val="20"/>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6C1D1065" w14:textId="77777777" w:rsidR="00E07EEF" w:rsidRPr="00500C21" w:rsidRDefault="00E07EEF" w:rsidP="00E07EEF">
            <w:pPr>
              <w:widowControl w:val="0"/>
              <w:spacing w:line="300" w:lineRule="auto"/>
              <w:rPr>
                <w:rFonts w:eastAsia="Tahoma"/>
                <w:color w:val="000000"/>
                <w:sz w:val="22"/>
                <w:szCs w:val="22"/>
                <w:lang w:bidi="ru-RU"/>
              </w:rPr>
            </w:pPr>
            <w:r w:rsidRPr="00500C21">
              <w:rPr>
                <w:rFonts w:eastAsia="Tahoma"/>
                <w:color w:val="000000"/>
                <w:sz w:val="20"/>
                <w:szCs w:val="20"/>
                <w:lang w:bidi="ru-RU"/>
              </w:rPr>
              <w:t xml:space="preserve">ОК 01, ОК 04, ОК Об, ОК 07 </w:t>
            </w:r>
          </w:p>
        </w:tc>
      </w:tr>
    </w:tbl>
    <w:p w14:paraId="6651ECC0"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38EA5057" w14:textId="77777777" w:rsidTr="00E07EEF">
        <w:trPr>
          <w:trHeight w:hRule="exact" w:val="326"/>
          <w:jc w:val="center"/>
        </w:trPr>
        <w:tc>
          <w:tcPr>
            <w:tcW w:w="2999" w:type="dxa"/>
            <w:vMerge w:val="restart"/>
            <w:tcBorders>
              <w:top w:val="single" w:sz="4" w:space="0" w:color="auto"/>
              <w:left w:val="single" w:sz="4" w:space="0" w:color="auto"/>
            </w:tcBorders>
            <w:shd w:val="clear" w:color="auto" w:fill="auto"/>
          </w:tcPr>
          <w:p w14:paraId="6FF47271" w14:textId="77777777" w:rsidR="00C47E7F" w:rsidRPr="00500C21" w:rsidRDefault="00C47E7F" w:rsidP="00C47E7F">
            <w:pPr>
              <w:widowControl w:val="0"/>
              <w:tabs>
                <w:tab w:val="left" w:pos="1020"/>
                <w:tab w:val="left" w:pos="1879"/>
              </w:tabs>
              <w:spacing w:after="40"/>
              <w:rPr>
                <w:rFonts w:eastAsia="Tahoma"/>
                <w:color w:val="000000"/>
                <w:sz w:val="20"/>
                <w:szCs w:val="20"/>
                <w:lang w:bidi="ru-RU"/>
              </w:rPr>
            </w:pPr>
            <w:r w:rsidRPr="00500C21">
              <w:rPr>
                <w:rFonts w:eastAsia="Tahoma"/>
                <w:color w:val="000000"/>
                <w:sz w:val="20"/>
                <w:szCs w:val="20"/>
                <w:lang w:bidi="ru-RU"/>
              </w:rPr>
              <w:t>Тема</w:t>
            </w:r>
            <w:r w:rsidRPr="00500C21">
              <w:rPr>
                <w:rFonts w:eastAsia="Tahoma"/>
                <w:color w:val="000000"/>
                <w:sz w:val="20"/>
                <w:szCs w:val="20"/>
                <w:lang w:bidi="ru-RU"/>
              </w:rPr>
              <w:tab/>
              <w:t>5.1</w:t>
            </w:r>
            <w:r w:rsidRPr="00500C21">
              <w:rPr>
                <w:rFonts w:eastAsia="Tahoma"/>
                <w:color w:val="000000"/>
                <w:sz w:val="20"/>
                <w:szCs w:val="20"/>
                <w:lang w:bidi="ru-RU"/>
              </w:rPr>
              <w:tab/>
              <w:t>Призма,</w:t>
            </w:r>
          </w:p>
          <w:p w14:paraId="0FD73A16" w14:textId="77777777" w:rsidR="00C47E7F" w:rsidRPr="00500C21" w:rsidRDefault="00C47E7F" w:rsidP="00C47E7F">
            <w:pPr>
              <w:widowControl w:val="0"/>
              <w:tabs>
                <w:tab w:val="left" w:pos="2268"/>
              </w:tabs>
              <w:spacing w:after="40"/>
              <w:rPr>
                <w:rFonts w:eastAsia="Tahoma"/>
                <w:color w:val="000000"/>
                <w:sz w:val="20"/>
                <w:szCs w:val="20"/>
                <w:lang w:bidi="ru-RU"/>
              </w:rPr>
            </w:pPr>
            <w:r w:rsidRPr="00500C21">
              <w:rPr>
                <w:rFonts w:eastAsia="Tahoma"/>
                <w:color w:val="000000"/>
                <w:sz w:val="20"/>
                <w:szCs w:val="20"/>
                <w:lang w:bidi="ru-RU"/>
              </w:rPr>
              <w:t>параллелепипед,</w:t>
            </w:r>
            <w:r w:rsidRPr="00500C21">
              <w:rPr>
                <w:rFonts w:eastAsia="Tahoma"/>
                <w:color w:val="000000"/>
                <w:sz w:val="20"/>
                <w:szCs w:val="20"/>
                <w:lang w:bidi="ru-RU"/>
              </w:rPr>
              <w:tab/>
              <w:t>куб,</w:t>
            </w:r>
          </w:p>
          <w:p w14:paraId="4EDC1A29" w14:textId="77777777" w:rsidR="00C47E7F" w:rsidRPr="00500C21" w:rsidRDefault="00C47E7F" w:rsidP="00C47E7F">
            <w:pPr>
              <w:widowControl w:val="0"/>
              <w:spacing w:after="40"/>
              <w:rPr>
                <w:rFonts w:eastAsia="Tahoma"/>
                <w:color w:val="000000"/>
                <w:sz w:val="20"/>
                <w:szCs w:val="20"/>
                <w:lang w:bidi="ru-RU"/>
              </w:rPr>
            </w:pPr>
            <w:r w:rsidRPr="00500C21">
              <w:rPr>
                <w:rFonts w:eastAsia="Tahoma"/>
                <w:color w:val="000000"/>
                <w:sz w:val="20"/>
                <w:szCs w:val="20"/>
                <w:lang w:bidi="ru-RU"/>
              </w:rPr>
              <w:t>пирамида и их сечения</w:t>
            </w:r>
          </w:p>
        </w:tc>
        <w:tc>
          <w:tcPr>
            <w:tcW w:w="7917" w:type="dxa"/>
            <w:tcBorders>
              <w:top w:val="single" w:sz="4" w:space="0" w:color="auto"/>
              <w:left w:val="single" w:sz="4" w:space="0" w:color="auto"/>
            </w:tcBorders>
            <w:shd w:val="clear" w:color="auto" w:fill="auto"/>
          </w:tcPr>
          <w:p w14:paraId="6CE46B43"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1F3D76A"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529BAA8A" w14:textId="77777777" w:rsidR="00C47E7F" w:rsidRPr="00500C21" w:rsidRDefault="00C47E7F" w:rsidP="00C47E7F">
            <w:pPr>
              <w:widowControl w:val="0"/>
              <w:rPr>
                <w:rFonts w:eastAsia="Courier New"/>
                <w:color w:val="000000"/>
                <w:sz w:val="10"/>
                <w:szCs w:val="10"/>
                <w:lang w:bidi="ru-RU"/>
              </w:rPr>
            </w:pPr>
          </w:p>
        </w:tc>
      </w:tr>
      <w:tr w:rsidR="00C47E7F" w:rsidRPr="00500C21" w14:paraId="26C78393" w14:textId="77777777" w:rsidTr="00E07EEF">
        <w:trPr>
          <w:trHeight w:hRule="exact" w:val="654"/>
          <w:jc w:val="center"/>
        </w:trPr>
        <w:tc>
          <w:tcPr>
            <w:tcW w:w="2999" w:type="dxa"/>
            <w:vMerge/>
            <w:tcBorders>
              <w:left w:val="single" w:sz="4" w:space="0" w:color="auto"/>
            </w:tcBorders>
            <w:shd w:val="clear" w:color="auto" w:fill="auto"/>
          </w:tcPr>
          <w:p w14:paraId="1018FC24"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298D9F16" w14:textId="77777777" w:rsidR="00C47E7F" w:rsidRPr="00500C21" w:rsidRDefault="00C47E7F" w:rsidP="00E07EEF">
            <w:pPr>
              <w:widowControl w:val="0"/>
              <w:spacing w:line="312" w:lineRule="auto"/>
              <w:rPr>
                <w:rFonts w:eastAsia="Tahoma"/>
                <w:color w:val="000000"/>
                <w:sz w:val="20"/>
                <w:szCs w:val="20"/>
                <w:lang w:bidi="ru-RU"/>
              </w:rPr>
            </w:pPr>
            <w:r w:rsidRPr="00500C21">
              <w:rPr>
                <w:rFonts w:eastAsia="Tahoma"/>
                <w:color w:val="000000"/>
                <w:sz w:val="20"/>
                <w:szCs w:val="20"/>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14:paraId="391CD6B3"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265645A" w14:textId="77777777" w:rsidR="00C47E7F" w:rsidRPr="00500C21" w:rsidRDefault="00C47E7F" w:rsidP="00C47E7F">
            <w:pPr>
              <w:widowControl w:val="0"/>
              <w:rPr>
                <w:rFonts w:eastAsia="Courier New"/>
                <w:color w:val="000000"/>
                <w:lang w:bidi="ru-RU"/>
              </w:rPr>
            </w:pPr>
          </w:p>
        </w:tc>
      </w:tr>
      <w:tr w:rsidR="00C47E7F" w:rsidRPr="00500C21" w14:paraId="07D78A7E" w14:textId="77777777" w:rsidTr="0088592B">
        <w:trPr>
          <w:trHeight w:hRule="exact" w:val="322"/>
          <w:jc w:val="center"/>
        </w:trPr>
        <w:tc>
          <w:tcPr>
            <w:tcW w:w="2999" w:type="dxa"/>
            <w:vMerge/>
            <w:tcBorders>
              <w:left w:val="single" w:sz="4" w:space="0" w:color="auto"/>
            </w:tcBorders>
            <w:shd w:val="clear" w:color="auto" w:fill="auto"/>
          </w:tcPr>
          <w:p w14:paraId="4F0F5EB1"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1BB0804C" w14:textId="670EE02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D36AED6" w14:textId="1D5DF2F0"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5DE2FAC" w14:textId="77777777" w:rsidR="00C47E7F" w:rsidRPr="00500C21" w:rsidRDefault="00C47E7F" w:rsidP="00C47E7F">
            <w:pPr>
              <w:widowControl w:val="0"/>
              <w:rPr>
                <w:rFonts w:eastAsia="Courier New"/>
                <w:color w:val="000000"/>
                <w:lang w:bidi="ru-RU"/>
              </w:rPr>
            </w:pPr>
          </w:p>
        </w:tc>
      </w:tr>
      <w:tr w:rsidR="00C47E7F" w:rsidRPr="00500C21" w14:paraId="5B737CD5" w14:textId="77777777" w:rsidTr="00E07EEF">
        <w:trPr>
          <w:trHeight w:hRule="exact" w:val="326"/>
          <w:jc w:val="center"/>
        </w:trPr>
        <w:tc>
          <w:tcPr>
            <w:tcW w:w="2999" w:type="dxa"/>
            <w:vMerge w:val="restart"/>
            <w:tcBorders>
              <w:top w:val="single" w:sz="4" w:space="0" w:color="auto"/>
              <w:left w:val="single" w:sz="4" w:space="0" w:color="auto"/>
            </w:tcBorders>
            <w:shd w:val="clear" w:color="auto" w:fill="auto"/>
          </w:tcPr>
          <w:p w14:paraId="72E8AF4E" w14:textId="77777777" w:rsidR="00C47E7F" w:rsidRPr="00500C21" w:rsidRDefault="00C47E7F" w:rsidP="00C47E7F">
            <w:pPr>
              <w:widowControl w:val="0"/>
              <w:spacing w:line="305" w:lineRule="auto"/>
              <w:rPr>
                <w:rFonts w:eastAsia="Tahoma"/>
                <w:color w:val="000000"/>
                <w:sz w:val="20"/>
                <w:szCs w:val="20"/>
                <w:lang w:bidi="ru-RU"/>
              </w:rPr>
            </w:pPr>
            <w:r w:rsidRPr="00500C21">
              <w:rPr>
                <w:rFonts w:eastAsia="Tahoma"/>
                <w:color w:val="000000"/>
                <w:sz w:val="20"/>
                <w:szCs w:val="20"/>
                <w:lang w:bidi="ru-RU"/>
              </w:rPr>
              <w:t>Тема 5.2 Правильные многогранники в жизни</w:t>
            </w:r>
          </w:p>
        </w:tc>
        <w:tc>
          <w:tcPr>
            <w:tcW w:w="7917" w:type="dxa"/>
            <w:tcBorders>
              <w:top w:val="single" w:sz="4" w:space="0" w:color="auto"/>
              <w:left w:val="single" w:sz="4" w:space="0" w:color="auto"/>
            </w:tcBorders>
            <w:shd w:val="clear" w:color="auto" w:fill="auto"/>
          </w:tcPr>
          <w:p w14:paraId="639A31A1"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D6ED5B7"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0099A5C" w14:textId="77777777" w:rsidR="00C47E7F" w:rsidRPr="00500C21" w:rsidRDefault="00C47E7F" w:rsidP="00C47E7F">
            <w:pPr>
              <w:widowControl w:val="0"/>
              <w:rPr>
                <w:rFonts w:eastAsia="Courier New"/>
                <w:color w:val="000000"/>
                <w:lang w:bidi="ru-RU"/>
              </w:rPr>
            </w:pPr>
          </w:p>
        </w:tc>
      </w:tr>
      <w:tr w:rsidR="00C47E7F" w:rsidRPr="00500C21" w14:paraId="1B918E6D" w14:textId="77777777" w:rsidTr="00E07EEF">
        <w:trPr>
          <w:trHeight w:hRule="exact" w:val="946"/>
          <w:jc w:val="center"/>
        </w:trPr>
        <w:tc>
          <w:tcPr>
            <w:tcW w:w="2999" w:type="dxa"/>
            <w:vMerge/>
            <w:tcBorders>
              <w:left w:val="single" w:sz="4" w:space="0" w:color="auto"/>
            </w:tcBorders>
            <w:shd w:val="clear" w:color="auto" w:fill="auto"/>
          </w:tcPr>
          <w:p w14:paraId="7888E72B"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37195D20"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14:paraId="63165BE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CFBCF9" w14:textId="77777777" w:rsidR="00C47E7F" w:rsidRPr="00500C21" w:rsidRDefault="00C47E7F" w:rsidP="00C47E7F">
            <w:pPr>
              <w:widowControl w:val="0"/>
              <w:rPr>
                <w:rFonts w:eastAsia="Courier New"/>
                <w:color w:val="000000"/>
                <w:lang w:bidi="ru-RU"/>
              </w:rPr>
            </w:pPr>
          </w:p>
        </w:tc>
      </w:tr>
      <w:tr w:rsidR="00C47E7F" w:rsidRPr="00500C21" w14:paraId="00CF489C" w14:textId="77777777" w:rsidTr="0088592B">
        <w:trPr>
          <w:trHeight w:hRule="exact" w:val="322"/>
          <w:jc w:val="center"/>
        </w:trPr>
        <w:tc>
          <w:tcPr>
            <w:tcW w:w="2999" w:type="dxa"/>
            <w:vMerge/>
            <w:tcBorders>
              <w:left w:val="single" w:sz="4" w:space="0" w:color="auto"/>
            </w:tcBorders>
            <w:shd w:val="clear" w:color="auto" w:fill="auto"/>
          </w:tcPr>
          <w:p w14:paraId="3A11A9B7"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52A89B36" w14:textId="4891E6D0"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9573645" w14:textId="7DD6DC2C" w:rsidR="00C47E7F" w:rsidRPr="00500C21" w:rsidRDefault="00307F00"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1C9ABC4" w14:textId="77777777" w:rsidR="00C47E7F" w:rsidRPr="00500C21" w:rsidRDefault="00C47E7F" w:rsidP="00C47E7F">
            <w:pPr>
              <w:widowControl w:val="0"/>
              <w:rPr>
                <w:rFonts w:eastAsia="Courier New"/>
                <w:color w:val="000000"/>
                <w:lang w:bidi="ru-RU"/>
              </w:rPr>
            </w:pPr>
          </w:p>
        </w:tc>
      </w:tr>
      <w:tr w:rsidR="00C47E7F" w:rsidRPr="00500C21" w14:paraId="00CE8010" w14:textId="77777777" w:rsidTr="00E07EEF">
        <w:trPr>
          <w:trHeight w:hRule="exact" w:val="634"/>
          <w:jc w:val="center"/>
        </w:trPr>
        <w:tc>
          <w:tcPr>
            <w:tcW w:w="2999" w:type="dxa"/>
            <w:vMerge w:val="restart"/>
            <w:tcBorders>
              <w:top w:val="single" w:sz="4" w:space="0" w:color="auto"/>
              <w:left w:val="single" w:sz="4" w:space="0" w:color="auto"/>
            </w:tcBorders>
            <w:shd w:val="clear" w:color="auto" w:fill="auto"/>
          </w:tcPr>
          <w:p w14:paraId="2B214A50"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Тема 5.3</w:t>
            </w:r>
          </w:p>
          <w:p w14:paraId="372C9709"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Цилиндр, конус, шар и их сечения</w:t>
            </w:r>
          </w:p>
        </w:tc>
        <w:tc>
          <w:tcPr>
            <w:tcW w:w="7917" w:type="dxa"/>
            <w:tcBorders>
              <w:top w:val="single" w:sz="4" w:space="0" w:color="auto"/>
              <w:left w:val="single" w:sz="4" w:space="0" w:color="auto"/>
            </w:tcBorders>
            <w:shd w:val="clear" w:color="auto" w:fill="auto"/>
          </w:tcPr>
          <w:p w14:paraId="44AB0D8C" w14:textId="77777777" w:rsidR="00C47E7F" w:rsidRPr="00500C21" w:rsidRDefault="00C47E7F" w:rsidP="00E07EEF">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71338AC6"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615FC2BE"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1BED3C2" w14:textId="77777777" w:rsidR="00C47E7F" w:rsidRPr="00500C21" w:rsidRDefault="00C47E7F" w:rsidP="00C47E7F">
            <w:pPr>
              <w:widowControl w:val="0"/>
              <w:rPr>
                <w:rFonts w:eastAsia="Courier New"/>
                <w:color w:val="000000"/>
                <w:lang w:bidi="ru-RU"/>
              </w:rPr>
            </w:pPr>
          </w:p>
        </w:tc>
      </w:tr>
      <w:tr w:rsidR="00C47E7F" w:rsidRPr="00500C21" w14:paraId="73689630" w14:textId="77777777" w:rsidTr="0088592B">
        <w:trPr>
          <w:trHeight w:hRule="exact" w:val="1570"/>
          <w:jc w:val="center"/>
        </w:trPr>
        <w:tc>
          <w:tcPr>
            <w:tcW w:w="2999" w:type="dxa"/>
            <w:vMerge/>
            <w:tcBorders>
              <w:left w:val="single" w:sz="4" w:space="0" w:color="auto"/>
            </w:tcBorders>
            <w:shd w:val="clear" w:color="auto" w:fill="auto"/>
          </w:tcPr>
          <w:p w14:paraId="0D139D56"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4487B6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14:paraId="2573EB93"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21312E" w14:textId="77777777" w:rsidR="00C47E7F" w:rsidRPr="00500C21" w:rsidRDefault="00C47E7F" w:rsidP="00C47E7F">
            <w:pPr>
              <w:widowControl w:val="0"/>
              <w:rPr>
                <w:rFonts w:eastAsia="Courier New"/>
                <w:color w:val="000000"/>
                <w:lang w:bidi="ru-RU"/>
              </w:rPr>
            </w:pPr>
          </w:p>
        </w:tc>
      </w:tr>
      <w:tr w:rsidR="00C47E7F" w:rsidRPr="00500C21" w14:paraId="551CF6D3" w14:textId="77777777" w:rsidTr="0088592B">
        <w:trPr>
          <w:trHeight w:hRule="exact" w:val="322"/>
          <w:jc w:val="center"/>
        </w:trPr>
        <w:tc>
          <w:tcPr>
            <w:tcW w:w="2999" w:type="dxa"/>
            <w:vMerge/>
            <w:tcBorders>
              <w:left w:val="single" w:sz="4" w:space="0" w:color="auto"/>
            </w:tcBorders>
            <w:shd w:val="clear" w:color="auto" w:fill="auto"/>
          </w:tcPr>
          <w:p w14:paraId="0E569F9C"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2C35D40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2812E3E9" w14:textId="42B6364B"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7BE284D" w14:textId="77777777" w:rsidR="00C47E7F" w:rsidRPr="00500C21" w:rsidRDefault="00C47E7F" w:rsidP="00C47E7F">
            <w:pPr>
              <w:widowControl w:val="0"/>
              <w:rPr>
                <w:rFonts w:eastAsia="Courier New"/>
                <w:color w:val="000000"/>
                <w:lang w:bidi="ru-RU"/>
              </w:rPr>
            </w:pPr>
          </w:p>
        </w:tc>
      </w:tr>
      <w:tr w:rsidR="00C47E7F" w:rsidRPr="00500C21" w14:paraId="1DA91E8E" w14:textId="77777777" w:rsidTr="00E07EEF">
        <w:trPr>
          <w:trHeight w:hRule="exact" w:val="326"/>
          <w:jc w:val="center"/>
        </w:trPr>
        <w:tc>
          <w:tcPr>
            <w:tcW w:w="2999" w:type="dxa"/>
            <w:vMerge w:val="restart"/>
            <w:tcBorders>
              <w:top w:val="single" w:sz="4" w:space="0" w:color="auto"/>
              <w:left w:val="single" w:sz="4" w:space="0" w:color="auto"/>
            </w:tcBorders>
            <w:shd w:val="clear" w:color="auto" w:fill="auto"/>
          </w:tcPr>
          <w:p w14:paraId="5335E95F"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Тема 5.4 Объемы и площади поверхностей тел</w:t>
            </w:r>
          </w:p>
        </w:tc>
        <w:tc>
          <w:tcPr>
            <w:tcW w:w="7917" w:type="dxa"/>
            <w:tcBorders>
              <w:top w:val="single" w:sz="4" w:space="0" w:color="auto"/>
              <w:left w:val="single" w:sz="4" w:space="0" w:color="auto"/>
            </w:tcBorders>
            <w:shd w:val="clear" w:color="auto" w:fill="auto"/>
          </w:tcPr>
          <w:p w14:paraId="5646D0DB"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5C7383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6C5CF28" w14:textId="77777777" w:rsidR="00C47E7F" w:rsidRPr="00500C21" w:rsidRDefault="00C47E7F" w:rsidP="00C47E7F">
            <w:pPr>
              <w:widowControl w:val="0"/>
              <w:rPr>
                <w:rFonts w:eastAsia="Courier New"/>
                <w:color w:val="000000"/>
                <w:lang w:bidi="ru-RU"/>
              </w:rPr>
            </w:pPr>
          </w:p>
        </w:tc>
      </w:tr>
      <w:tr w:rsidR="00C47E7F" w:rsidRPr="00500C21" w14:paraId="1A37D328" w14:textId="77777777" w:rsidTr="0088592B">
        <w:trPr>
          <w:trHeight w:hRule="exact" w:val="677"/>
          <w:jc w:val="center"/>
        </w:trPr>
        <w:tc>
          <w:tcPr>
            <w:tcW w:w="2999" w:type="dxa"/>
            <w:vMerge/>
            <w:tcBorders>
              <w:left w:val="single" w:sz="4" w:space="0" w:color="auto"/>
            </w:tcBorders>
            <w:shd w:val="clear" w:color="auto" w:fill="auto"/>
          </w:tcPr>
          <w:p w14:paraId="7C05EC26"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0A41615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14:paraId="09404A68"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2733EAB" w14:textId="77777777" w:rsidR="00C47E7F" w:rsidRPr="00500C21" w:rsidRDefault="00C47E7F" w:rsidP="00C47E7F">
            <w:pPr>
              <w:widowControl w:val="0"/>
              <w:rPr>
                <w:rFonts w:eastAsia="Courier New"/>
                <w:color w:val="000000"/>
                <w:lang w:bidi="ru-RU"/>
              </w:rPr>
            </w:pPr>
          </w:p>
        </w:tc>
      </w:tr>
      <w:tr w:rsidR="00C47E7F" w:rsidRPr="00500C21" w14:paraId="080757D2" w14:textId="77777777" w:rsidTr="0088592B">
        <w:trPr>
          <w:trHeight w:hRule="exact" w:val="322"/>
          <w:jc w:val="center"/>
        </w:trPr>
        <w:tc>
          <w:tcPr>
            <w:tcW w:w="2999" w:type="dxa"/>
            <w:vMerge/>
            <w:tcBorders>
              <w:left w:val="single" w:sz="4" w:space="0" w:color="auto"/>
            </w:tcBorders>
            <w:shd w:val="clear" w:color="auto" w:fill="auto"/>
          </w:tcPr>
          <w:p w14:paraId="6AAC5F60"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71D3DF68" w14:textId="503910CF"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82E8A72" w14:textId="7EB07A02"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5C822662" w14:textId="77777777" w:rsidR="00C47E7F" w:rsidRPr="00500C21" w:rsidRDefault="00C47E7F" w:rsidP="00C47E7F">
            <w:pPr>
              <w:widowControl w:val="0"/>
              <w:rPr>
                <w:rFonts w:eastAsia="Courier New"/>
                <w:color w:val="000000"/>
                <w:lang w:bidi="ru-RU"/>
              </w:rPr>
            </w:pPr>
          </w:p>
        </w:tc>
      </w:tr>
      <w:tr w:rsidR="00E07EEF" w:rsidRPr="00500C21" w14:paraId="4CB3230E" w14:textId="77777777" w:rsidTr="0088592B">
        <w:trPr>
          <w:trHeight w:hRule="exact" w:val="634"/>
          <w:jc w:val="center"/>
        </w:trPr>
        <w:tc>
          <w:tcPr>
            <w:tcW w:w="2999" w:type="dxa"/>
            <w:vMerge w:val="restart"/>
            <w:tcBorders>
              <w:top w:val="single" w:sz="4" w:space="0" w:color="auto"/>
              <w:left w:val="single" w:sz="4" w:space="0" w:color="auto"/>
            </w:tcBorders>
            <w:shd w:val="clear" w:color="auto" w:fill="auto"/>
          </w:tcPr>
          <w:p w14:paraId="1CC0BB14" w14:textId="77777777" w:rsidR="00E07EEF" w:rsidRPr="00500C21" w:rsidRDefault="00E07EE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5.5 Примеры симметрий в профессии</w:t>
            </w:r>
          </w:p>
        </w:tc>
        <w:tc>
          <w:tcPr>
            <w:tcW w:w="7917" w:type="dxa"/>
            <w:tcBorders>
              <w:top w:val="single" w:sz="4" w:space="0" w:color="auto"/>
              <w:left w:val="single" w:sz="4" w:space="0" w:color="auto"/>
            </w:tcBorders>
            <w:shd w:val="clear" w:color="auto" w:fill="auto"/>
            <w:vAlign w:val="bottom"/>
          </w:tcPr>
          <w:p w14:paraId="28D5B30D" w14:textId="77777777" w:rsidR="00E07EEF" w:rsidRPr="00500C21" w:rsidRDefault="00E07EEF"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942C9D3" w14:textId="77777777" w:rsidR="00E07EEF" w:rsidRPr="00500C21" w:rsidRDefault="00E07EEF"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02455DCD"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A2C3327" w14:textId="77777777" w:rsidR="00E07EEF" w:rsidRPr="00500C21" w:rsidRDefault="00E07EEF" w:rsidP="00C47E7F">
            <w:pPr>
              <w:widowControl w:val="0"/>
              <w:rPr>
                <w:rFonts w:eastAsia="Courier New"/>
                <w:color w:val="000000"/>
                <w:lang w:bidi="ru-RU"/>
              </w:rPr>
            </w:pPr>
          </w:p>
        </w:tc>
      </w:tr>
      <w:tr w:rsidR="00E07EEF" w:rsidRPr="00500C21" w14:paraId="772CFD84" w14:textId="77777777" w:rsidTr="0088592B">
        <w:trPr>
          <w:trHeight w:hRule="exact" w:val="1262"/>
          <w:jc w:val="center"/>
        </w:trPr>
        <w:tc>
          <w:tcPr>
            <w:tcW w:w="2999" w:type="dxa"/>
            <w:vMerge/>
            <w:tcBorders>
              <w:left w:val="single" w:sz="4" w:space="0" w:color="auto"/>
            </w:tcBorders>
            <w:shd w:val="clear" w:color="auto" w:fill="auto"/>
          </w:tcPr>
          <w:p w14:paraId="0F54B04C" w14:textId="77777777" w:rsidR="00E07EEF" w:rsidRPr="00500C21" w:rsidRDefault="00E07EE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3EFC0FC7"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Понятие о симметрии в пространстве (центральная, осевая, зеркальная).</w:t>
            </w:r>
          </w:p>
          <w:p w14:paraId="66F619A9"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Обобщение представлений о правильных многогранниках (тетраэдр, куб, октаэдр, додекаэдр, икосаэдр).</w:t>
            </w:r>
          </w:p>
          <w:p w14:paraId="0A435678"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Примеры симметрий в профессии</w:t>
            </w:r>
          </w:p>
        </w:tc>
        <w:tc>
          <w:tcPr>
            <w:tcW w:w="994" w:type="dxa"/>
            <w:tcBorders>
              <w:top w:val="single" w:sz="4" w:space="0" w:color="auto"/>
              <w:left w:val="single" w:sz="4" w:space="0" w:color="auto"/>
            </w:tcBorders>
            <w:shd w:val="clear" w:color="auto" w:fill="auto"/>
          </w:tcPr>
          <w:p w14:paraId="5458E68D"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1918876" w14:textId="77777777" w:rsidR="00E07EEF" w:rsidRPr="00500C21" w:rsidRDefault="00E07EEF" w:rsidP="00C47E7F">
            <w:pPr>
              <w:widowControl w:val="0"/>
              <w:rPr>
                <w:rFonts w:eastAsia="Courier New"/>
                <w:color w:val="000000"/>
                <w:lang w:bidi="ru-RU"/>
              </w:rPr>
            </w:pPr>
          </w:p>
        </w:tc>
      </w:tr>
      <w:tr w:rsidR="00E07EEF" w:rsidRPr="00500C21" w14:paraId="2F9E6884" w14:textId="77777777" w:rsidTr="0088592B">
        <w:trPr>
          <w:trHeight w:hRule="exact" w:val="322"/>
          <w:jc w:val="center"/>
        </w:trPr>
        <w:tc>
          <w:tcPr>
            <w:tcW w:w="2999" w:type="dxa"/>
            <w:vMerge/>
            <w:tcBorders>
              <w:left w:val="single" w:sz="4" w:space="0" w:color="auto"/>
            </w:tcBorders>
            <w:shd w:val="clear" w:color="auto" w:fill="auto"/>
          </w:tcPr>
          <w:p w14:paraId="1406AB77" w14:textId="77777777" w:rsidR="00E07EEF" w:rsidRPr="00500C21" w:rsidRDefault="00E07EE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5EECA71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37D39D76" w14:textId="5DC56C5F" w:rsidR="00E07EEF" w:rsidRPr="00500C21" w:rsidRDefault="00E07EEF"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4C4C8BDD" w14:textId="77777777" w:rsidR="00E07EEF" w:rsidRPr="00500C21" w:rsidRDefault="00E07EEF" w:rsidP="00C47E7F">
            <w:pPr>
              <w:widowControl w:val="0"/>
              <w:rPr>
                <w:rFonts w:eastAsia="Courier New"/>
                <w:color w:val="000000"/>
                <w:lang w:bidi="ru-RU"/>
              </w:rPr>
            </w:pPr>
          </w:p>
        </w:tc>
      </w:tr>
      <w:tr w:rsidR="00E07EEF" w:rsidRPr="00500C21" w14:paraId="20F39AA8" w14:textId="77777777" w:rsidTr="004F4B3D">
        <w:trPr>
          <w:trHeight w:hRule="exact" w:val="427"/>
          <w:jc w:val="center"/>
        </w:trPr>
        <w:tc>
          <w:tcPr>
            <w:tcW w:w="2999" w:type="dxa"/>
            <w:vMerge/>
            <w:tcBorders>
              <w:left w:val="single" w:sz="4" w:space="0" w:color="auto"/>
            </w:tcBorders>
            <w:shd w:val="clear" w:color="auto" w:fill="auto"/>
          </w:tcPr>
          <w:p w14:paraId="6B1C5183" w14:textId="77777777" w:rsidR="00E07EEF" w:rsidRPr="00500C21" w:rsidRDefault="00E07EEF" w:rsidP="00C47E7F">
            <w:pPr>
              <w:widowControl w:val="0"/>
              <w:rPr>
                <w:rFonts w:eastAsia="Courier New"/>
                <w:color w:val="000000"/>
                <w:sz w:val="10"/>
                <w:szCs w:val="10"/>
                <w:lang w:bidi="ru-RU"/>
              </w:rPr>
            </w:pPr>
          </w:p>
        </w:tc>
        <w:tc>
          <w:tcPr>
            <w:tcW w:w="7917" w:type="dxa"/>
            <w:tcBorders>
              <w:top w:val="single" w:sz="4" w:space="0" w:color="auto"/>
              <w:left w:val="single" w:sz="4" w:space="0" w:color="auto"/>
            </w:tcBorders>
            <w:shd w:val="clear" w:color="auto" w:fill="auto"/>
          </w:tcPr>
          <w:p w14:paraId="38700C52"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D9577D6"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A23229D" w14:textId="77777777" w:rsidR="00E07EEF" w:rsidRPr="00500C21" w:rsidRDefault="00E07EEF" w:rsidP="00C47E7F">
            <w:pPr>
              <w:widowControl w:val="0"/>
              <w:rPr>
                <w:rFonts w:eastAsia="Courier New"/>
                <w:color w:val="000000"/>
                <w:lang w:bidi="ru-RU"/>
              </w:rPr>
            </w:pPr>
          </w:p>
        </w:tc>
      </w:tr>
      <w:tr w:rsidR="00E07EEF" w:rsidRPr="00500C21" w14:paraId="24B8149D" w14:textId="77777777" w:rsidTr="00E07EEF">
        <w:trPr>
          <w:trHeight w:hRule="exact" w:val="331"/>
          <w:jc w:val="center"/>
        </w:trPr>
        <w:tc>
          <w:tcPr>
            <w:tcW w:w="2999" w:type="dxa"/>
            <w:vMerge/>
            <w:tcBorders>
              <w:left w:val="single" w:sz="4" w:space="0" w:color="auto"/>
              <w:bottom w:val="single" w:sz="4" w:space="0" w:color="auto"/>
            </w:tcBorders>
            <w:shd w:val="clear" w:color="auto" w:fill="auto"/>
          </w:tcPr>
          <w:p w14:paraId="3C80ECA8" w14:textId="77777777" w:rsidR="00E07EEF" w:rsidRPr="00500C21" w:rsidRDefault="00E07EEF" w:rsidP="00C47E7F">
            <w:pPr>
              <w:widowControl w:val="0"/>
              <w:rPr>
                <w:rFonts w:eastAsia="Courier New"/>
                <w:color w:val="000000"/>
                <w:lang w:bidi="ru-RU"/>
              </w:rPr>
            </w:pPr>
          </w:p>
        </w:tc>
        <w:tc>
          <w:tcPr>
            <w:tcW w:w="7917" w:type="dxa"/>
            <w:tcBorders>
              <w:top w:val="single" w:sz="4" w:space="0" w:color="auto"/>
              <w:left w:val="single" w:sz="4" w:space="0" w:color="auto"/>
              <w:bottom w:val="single" w:sz="4" w:space="0" w:color="auto"/>
            </w:tcBorders>
            <w:shd w:val="clear" w:color="auto" w:fill="auto"/>
          </w:tcPr>
          <w:p w14:paraId="3903C9C4" w14:textId="77777777" w:rsidR="00E07EEF" w:rsidRPr="00500C21" w:rsidRDefault="00E07EEF" w:rsidP="00E07EEF">
            <w:pPr>
              <w:widowControl w:val="0"/>
              <w:rPr>
                <w:rFonts w:eastAsia="Tahoma"/>
                <w:color w:val="000000"/>
                <w:sz w:val="20"/>
                <w:szCs w:val="20"/>
                <w:lang w:bidi="ru-RU"/>
              </w:rPr>
            </w:pPr>
            <w:r w:rsidRPr="00500C21">
              <w:rPr>
                <w:rFonts w:eastAsia="Tahoma"/>
                <w:color w:val="000000"/>
                <w:sz w:val="20"/>
                <w:szCs w:val="20"/>
                <w:lang w:bidi="ru-RU"/>
              </w:rPr>
              <w:t>Объемы и площади поверхности многогранников и тел вращения</w:t>
            </w:r>
          </w:p>
        </w:tc>
        <w:tc>
          <w:tcPr>
            <w:tcW w:w="994" w:type="dxa"/>
            <w:tcBorders>
              <w:top w:val="single" w:sz="4" w:space="0" w:color="auto"/>
              <w:left w:val="single" w:sz="4" w:space="0" w:color="auto"/>
              <w:bottom w:val="single" w:sz="4" w:space="0" w:color="auto"/>
            </w:tcBorders>
            <w:shd w:val="clear" w:color="auto" w:fill="auto"/>
          </w:tcPr>
          <w:p w14:paraId="61602AC9" w14:textId="77777777" w:rsidR="00E07EEF" w:rsidRPr="00500C21" w:rsidRDefault="00E07EE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tcPr>
          <w:p w14:paraId="41563EE8" w14:textId="77777777" w:rsidR="00E07EEF" w:rsidRPr="00500C21" w:rsidRDefault="00E07EEF" w:rsidP="00C47E7F">
            <w:pPr>
              <w:widowControl w:val="0"/>
              <w:rPr>
                <w:rFonts w:eastAsia="Courier New"/>
                <w:color w:val="000000"/>
                <w:lang w:bidi="ru-RU"/>
              </w:rPr>
            </w:pPr>
          </w:p>
        </w:tc>
      </w:tr>
    </w:tbl>
    <w:p w14:paraId="44FB85B4"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53A34678" w14:textId="77777777" w:rsidTr="00A94FC1">
        <w:trPr>
          <w:trHeight w:hRule="exact" w:val="326"/>
          <w:jc w:val="center"/>
        </w:trPr>
        <w:tc>
          <w:tcPr>
            <w:tcW w:w="2999" w:type="dxa"/>
            <w:vMerge w:val="restart"/>
            <w:tcBorders>
              <w:top w:val="single" w:sz="4" w:space="0" w:color="auto"/>
              <w:left w:val="single" w:sz="4" w:space="0" w:color="auto"/>
            </w:tcBorders>
            <w:shd w:val="clear" w:color="auto" w:fill="auto"/>
          </w:tcPr>
          <w:p w14:paraId="00452CD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Тема 5.6 Решение задач. Многогранники и тела вращения</w:t>
            </w:r>
          </w:p>
        </w:tc>
        <w:tc>
          <w:tcPr>
            <w:tcW w:w="7917" w:type="dxa"/>
            <w:tcBorders>
              <w:top w:val="single" w:sz="4" w:space="0" w:color="auto"/>
              <w:left w:val="single" w:sz="4" w:space="0" w:color="auto"/>
            </w:tcBorders>
            <w:shd w:val="clear" w:color="auto" w:fill="auto"/>
          </w:tcPr>
          <w:p w14:paraId="78D64E3B" w14:textId="0E75F91D"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0841FA0" w14:textId="331C891F"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val="restart"/>
            <w:tcBorders>
              <w:top w:val="single" w:sz="4" w:space="0" w:color="auto"/>
              <w:left w:val="single" w:sz="4" w:space="0" w:color="auto"/>
              <w:right w:val="single" w:sz="4" w:space="0" w:color="auto"/>
            </w:tcBorders>
            <w:shd w:val="clear" w:color="auto" w:fill="auto"/>
          </w:tcPr>
          <w:p w14:paraId="77BE1E74" w14:textId="77777777" w:rsidR="00C47E7F" w:rsidRPr="00500C21" w:rsidRDefault="00C47E7F" w:rsidP="00C47E7F">
            <w:pPr>
              <w:widowControl w:val="0"/>
              <w:rPr>
                <w:rFonts w:eastAsia="Courier New"/>
                <w:color w:val="000000"/>
                <w:sz w:val="10"/>
                <w:szCs w:val="10"/>
                <w:lang w:bidi="ru-RU"/>
              </w:rPr>
            </w:pPr>
          </w:p>
        </w:tc>
      </w:tr>
      <w:tr w:rsidR="00C47E7F" w:rsidRPr="00500C21" w14:paraId="33BE946C" w14:textId="77777777" w:rsidTr="00E1200D">
        <w:trPr>
          <w:trHeight w:hRule="exact" w:val="624"/>
          <w:jc w:val="center"/>
        </w:trPr>
        <w:tc>
          <w:tcPr>
            <w:tcW w:w="2999" w:type="dxa"/>
            <w:vMerge/>
            <w:tcBorders>
              <w:left w:val="single" w:sz="4" w:space="0" w:color="auto"/>
            </w:tcBorders>
            <w:shd w:val="clear" w:color="auto" w:fill="auto"/>
            <w:vAlign w:val="bottom"/>
          </w:tcPr>
          <w:p w14:paraId="39D34D06"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7A3EBA7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53836408" w14:textId="77777777" w:rsidR="00C47E7F" w:rsidRPr="00500C21" w:rsidRDefault="00C47E7F" w:rsidP="00C47E7F">
            <w:pPr>
              <w:widowControl w:val="0"/>
              <w:ind w:firstLine="440"/>
              <w:rPr>
                <w:rFonts w:eastAsia="Tahoma"/>
                <w:color w:val="000000"/>
                <w:sz w:val="20"/>
                <w:szCs w:val="20"/>
                <w:lang w:bidi="ru-RU"/>
              </w:rPr>
            </w:pPr>
            <w:r w:rsidRPr="00020EB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72A15ECB" w14:textId="77777777" w:rsidR="00C47E7F" w:rsidRPr="00500C21" w:rsidRDefault="00C47E7F" w:rsidP="00C47E7F">
            <w:pPr>
              <w:widowControl w:val="0"/>
              <w:rPr>
                <w:rFonts w:eastAsia="Courier New"/>
                <w:color w:val="000000"/>
                <w:lang w:bidi="ru-RU"/>
              </w:rPr>
            </w:pPr>
          </w:p>
        </w:tc>
      </w:tr>
      <w:tr w:rsidR="00E07EEF" w:rsidRPr="00500C21" w14:paraId="37926A50" w14:textId="77777777" w:rsidTr="00E07EEF">
        <w:trPr>
          <w:trHeight w:hRule="exact" w:val="288"/>
          <w:jc w:val="center"/>
        </w:trPr>
        <w:tc>
          <w:tcPr>
            <w:tcW w:w="10916" w:type="dxa"/>
            <w:gridSpan w:val="2"/>
            <w:tcBorders>
              <w:top w:val="single" w:sz="4" w:space="0" w:color="auto"/>
              <w:left w:val="single" w:sz="4" w:space="0" w:color="auto"/>
            </w:tcBorders>
            <w:shd w:val="clear" w:color="auto" w:fill="auto"/>
          </w:tcPr>
          <w:p w14:paraId="663DFE43" w14:textId="239054A9" w:rsidR="00E07EEF" w:rsidRPr="00500C21" w:rsidRDefault="00E07EEF" w:rsidP="00E07EEF">
            <w:pPr>
              <w:widowControl w:val="0"/>
              <w:tabs>
                <w:tab w:val="left" w:pos="1534"/>
              </w:tabs>
              <w:spacing w:line="307" w:lineRule="auto"/>
              <w:rPr>
                <w:rFonts w:eastAsia="Courier New"/>
                <w:color w:val="000000"/>
                <w:sz w:val="10"/>
                <w:szCs w:val="10"/>
                <w:lang w:bidi="ru-RU"/>
              </w:rPr>
            </w:pPr>
            <w:r w:rsidRPr="00500C21">
              <w:rPr>
                <w:rFonts w:eastAsia="Tahoma"/>
                <w:b/>
                <w:bCs/>
                <w:color w:val="000000"/>
                <w:sz w:val="20"/>
                <w:szCs w:val="20"/>
                <w:lang w:bidi="ru-RU"/>
              </w:rPr>
              <w:t>Раздел 6. Степени и корни.</w:t>
            </w:r>
            <w:r>
              <w:rPr>
                <w:rFonts w:eastAsia="Tahoma"/>
                <w:b/>
                <w:bCs/>
                <w:color w:val="000000"/>
                <w:sz w:val="20"/>
                <w:szCs w:val="20"/>
                <w:lang w:bidi="ru-RU"/>
              </w:rPr>
              <w:t xml:space="preserve"> С</w:t>
            </w:r>
            <w:r w:rsidRPr="00500C21">
              <w:rPr>
                <w:rFonts w:eastAsia="Tahoma"/>
                <w:b/>
                <w:bCs/>
                <w:color w:val="000000"/>
                <w:sz w:val="20"/>
                <w:szCs w:val="20"/>
                <w:lang w:bidi="ru-RU"/>
              </w:rPr>
              <w:t>тепенная,</w:t>
            </w:r>
            <w:r>
              <w:rPr>
                <w:rFonts w:eastAsia="Tahoma"/>
                <w:b/>
                <w:bCs/>
                <w:color w:val="000000"/>
                <w:sz w:val="20"/>
                <w:szCs w:val="20"/>
                <w:lang w:bidi="ru-RU"/>
              </w:rPr>
              <w:t xml:space="preserve"> </w:t>
            </w:r>
            <w:r w:rsidRPr="00500C21">
              <w:rPr>
                <w:rFonts w:eastAsia="Tahoma"/>
                <w:b/>
                <w:bCs/>
                <w:color w:val="000000"/>
                <w:sz w:val="20"/>
                <w:szCs w:val="20"/>
                <w:lang w:bidi="ru-RU"/>
              </w:rPr>
              <w:t>показательная</w:t>
            </w:r>
            <w:r w:rsidRPr="00500C21">
              <w:rPr>
                <w:rFonts w:eastAsia="Tahoma"/>
                <w:b/>
                <w:bCs/>
                <w:color w:val="000000"/>
                <w:sz w:val="20"/>
                <w:szCs w:val="20"/>
                <w:lang w:bidi="ru-RU"/>
              </w:rPr>
              <w:tab/>
              <w:t>и</w:t>
            </w:r>
            <w:r>
              <w:rPr>
                <w:rFonts w:eastAsia="Tahoma"/>
                <w:b/>
                <w:bCs/>
                <w:color w:val="000000"/>
                <w:sz w:val="20"/>
                <w:szCs w:val="20"/>
                <w:lang w:bidi="ru-RU"/>
              </w:rPr>
              <w:t xml:space="preserve">  </w:t>
            </w:r>
            <w:r w:rsidRPr="00500C21">
              <w:rPr>
                <w:rFonts w:eastAsia="Tahoma"/>
                <w:b/>
                <w:bCs/>
                <w:color w:val="000000"/>
                <w:sz w:val="20"/>
                <w:szCs w:val="20"/>
                <w:lang w:bidi="ru-RU"/>
              </w:rPr>
              <w:t>логарифмическая функции</w:t>
            </w:r>
          </w:p>
        </w:tc>
        <w:tc>
          <w:tcPr>
            <w:tcW w:w="994" w:type="dxa"/>
            <w:tcBorders>
              <w:top w:val="single" w:sz="4" w:space="0" w:color="auto"/>
              <w:left w:val="single" w:sz="4" w:space="0" w:color="auto"/>
            </w:tcBorders>
            <w:shd w:val="clear" w:color="auto" w:fill="auto"/>
          </w:tcPr>
          <w:p w14:paraId="73503DE2" w14:textId="5428D5E7" w:rsidR="00E07EE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32</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6862F65E" w14:textId="77777777" w:rsidR="00E07EEF" w:rsidRPr="00500C21" w:rsidRDefault="00E07EE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02, ОК 03, ОК 05, ОК 07 </w:t>
            </w:r>
          </w:p>
        </w:tc>
      </w:tr>
      <w:tr w:rsidR="00C47E7F" w:rsidRPr="00500C21" w14:paraId="670E7E9A" w14:textId="77777777" w:rsidTr="00E1200D">
        <w:trPr>
          <w:trHeight w:hRule="exact" w:val="326"/>
          <w:jc w:val="center"/>
        </w:trPr>
        <w:tc>
          <w:tcPr>
            <w:tcW w:w="2999" w:type="dxa"/>
            <w:vMerge w:val="restart"/>
            <w:tcBorders>
              <w:top w:val="single" w:sz="4" w:space="0" w:color="auto"/>
              <w:left w:val="single" w:sz="4" w:space="0" w:color="auto"/>
            </w:tcBorders>
            <w:shd w:val="clear" w:color="auto" w:fill="auto"/>
          </w:tcPr>
          <w:p w14:paraId="070543B3"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Тема 6.1 Степенная функция, ее свойства. Преобразование выражений с корнями п</w:t>
            </w:r>
            <w:r w:rsidRPr="00500C21">
              <w:rPr>
                <w:rFonts w:eastAsia="Tahoma"/>
                <w:color w:val="000000"/>
                <w:sz w:val="20"/>
                <w:szCs w:val="20"/>
                <w:lang w:bidi="ru-RU"/>
              </w:rPr>
              <w:softHyphen/>
              <w:t>ой степени</w:t>
            </w:r>
          </w:p>
        </w:tc>
        <w:tc>
          <w:tcPr>
            <w:tcW w:w="7917" w:type="dxa"/>
            <w:tcBorders>
              <w:top w:val="single" w:sz="4" w:space="0" w:color="auto"/>
              <w:left w:val="single" w:sz="4" w:space="0" w:color="auto"/>
            </w:tcBorders>
            <w:shd w:val="clear" w:color="auto" w:fill="auto"/>
            <w:vAlign w:val="bottom"/>
          </w:tcPr>
          <w:p w14:paraId="7002EC3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2BD63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C4C6E2" w14:textId="77777777" w:rsidR="00C47E7F" w:rsidRPr="00500C21" w:rsidRDefault="00C47E7F" w:rsidP="00C47E7F">
            <w:pPr>
              <w:widowControl w:val="0"/>
              <w:rPr>
                <w:rFonts w:eastAsia="Courier New"/>
                <w:color w:val="000000"/>
                <w:lang w:bidi="ru-RU"/>
              </w:rPr>
            </w:pPr>
          </w:p>
        </w:tc>
      </w:tr>
      <w:tr w:rsidR="00C47E7F" w:rsidRPr="00500C21" w14:paraId="08E23B1C" w14:textId="77777777" w:rsidTr="00E07EEF">
        <w:trPr>
          <w:trHeight w:hRule="exact" w:val="668"/>
          <w:jc w:val="center"/>
        </w:trPr>
        <w:tc>
          <w:tcPr>
            <w:tcW w:w="2999" w:type="dxa"/>
            <w:vMerge/>
            <w:tcBorders>
              <w:left w:val="single" w:sz="4" w:space="0" w:color="auto"/>
            </w:tcBorders>
            <w:shd w:val="clear" w:color="auto" w:fill="auto"/>
          </w:tcPr>
          <w:p w14:paraId="321BC41F"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6E3F9B7F"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Понятие корня </w:t>
            </w:r>
            <w:r w:rsidRPr="00500C21">
              <w:rPr>
                <w:rFonts w:eastAsia="Tahoma"/>
                <w:color w:val="000000"/>
                <w:sz w:val="20"/>
                <w:szCs w:val="20"/>
                <w:lang w:val="en-US" w:eastAsia="en-US" w:bidi="en-US"/>
              </w:rPr>
              <w:t>n</w:t>
            </w:r>
            <w:r w:rsidRPr="00500C21">
              <w:rPr>
                <w:rFonts w:eastAsia="Tahoma"/>
                <w:color w:val="000000"/>
                <w:sz w:val="20"/>
                <w:szCs w:val="20"/>
                <w:lang w:bidi="ru-RU"/>
              </w:rPr>
              <w:t xml:space="preserve">-ой степени из действительного числа. Функции у = </w:t>
            </w:r>
            <w:r w:rsidRPr="00500C21">
              <w:rPr>
                <w:rFonts w:eastAsia="Tahoma"/>
                <w:color w:val="000000"/>
                <w:sz w:val="20"/>
                <w:szCs w:val="20"/>
                <w:lang w:eastAsia="en-US" w:bidi="en-US"/>
              </w:rPr>
              <w:t>‘</w:t>
            </w:r>
            <w:r w:rsidRPr="00500C21">
              <w:rPr>
                <w:rFonts w:eastAsia="Tahoma"/>
                <w:color w:val="000000"/>
                <w:sz w:val="20"/>
                <w:szCs w:val="20"/>
                <w:lang w:val="en-US" w:eastAsia="en-US" w:bidi="en-US"/>
              </w:rPr>
              <w:t>VX</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их свойства и графики. Свойства корня </w:t>
            </w:r>
            <w:r w:rsidRPr="00500C21">
              <w:rPr>
                <w:rFonts w:eastAsia="Tahoma"/>
                <w:color w:val="000000"/>
                <w:sz w:val="20"/>
                <w:szCs w:val="20"/>
                <w:lang w:val="en-US" w:eastAsia="en-US" w:bidi="en-US"/>
              </w:rPr>
              <w:t>n</w:t>
            </w:r>
            <w:r w:rsidRPr="00500C21">
              <w:rPr>
                <w:rFonts w:eastAsia="Tahoma"/>
                <w:color w:val="000000"/>
                <w:sz w:val="20"/>
                <w:szCs w:val="20"/>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14:paraId="193D46DC"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ED412CD" w14:textId="77777777" w:rsidR="00C47E7F" w:rsidRPr="00500C21" w:rsidRDefault="00C47E7F" w:rsidP="00C47E7F">
            <w:pPr>
              <w:widowControl w:val="0"/>
              <w:rPr>
                <w:rFonts w:eastAsia="Courier New"/>
                <w:color w:val="000000"/>
                <w:lang w:bidi="ru-RU"/>
              </w:rPr>
            </w:pPr>
          </w:p>
        </w:tc>
      </w:tr>
      <w:tr w:rsidR="00C47E7F" w:rsidRPr="00500C21" w14:paraId="6E0B357C" w14:textId="77777777" w:rsidTr="00E1200D">
        <w:trPr>
          <w:trHeight w:hRule="exact" w:val="322"/>
          <w:jc w:val="center"/>
        </w:trPr>
        <w:tc>
          <w:tcPr>
            <w:tcW w:w="2999" w:type="dxa"/>
            <w:vMerge/>
            <w:tcBorders>
              <w:left w:val="single" w:sz="4" w:space="0" w:color="auto"/>
            </w:tcBorders>
            <w:shd w:val="clear" w:color="auto" w:fill="auto"/>
          </w:tcPr>
          <w:p w14:paraId="6A026594"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78FFD8BF" w14:textId="331D1A85"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0A2B0C81" w14:textId="7BA7847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08B60BE" w14:textId="77777777" w:rsidR="00C47E7F" w:rsidRPr="00500C21" w:rsidRDefault="00C47E7F" w:rsidP="00C47E7F">
            <w:pPr>
              <w:widowControl w:val="0"/>
              <w:rPr>
                <w:rFonts w:eastAsia="Courier New"/>
                <w:color w:val="000000"/>
                <w:lang w:bidi="ru-RU"/>
              </w:rPr>
            </w:pPr>
          </w:p>
        </w:tc>
      </w:tr>
      <w:tr w:rsidR="00C47E7F" w:rsidRPr="00500C21" w14:paraId="0F91CD9C" w14:textId="77777777" w:rsidTr="00E07EEF">
        <w:trPr>
          <w:trHeight w:hRule="exact" w:val="322"/>
          <w:jc w:val="center"/>
        </w:trPr>
        <w:tc>
          <w:tcPr>
            <w:tcW w:w="2999" w:type="dxa"/>
            <w:vMerge w:val="restart"/>
            <w:tcBorders>
              <w:top w:val="single" w:sz="4" w:space="0" w:color="auto"/>
              <w:left w:val="single" w:sz="4" w:space="0" w:color="auto"/>
            </w:tcBorders>
            <w:shd w:val="clear" w:color="auto" w:fill="auto"/>
          </w:tcPr>
          <w:p w14:paraId="3F0FB56E"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Тема 6.2 Свойства степени с рациональным и действительным показателями</w:t>
            </w:r>
          </w:p>
        </w:tc>
        <w:tc>
          <w:tcPr>
            <w:tcW w:w="7917" w:type="dxa"/>
            <w:tcBorders>
              <w:top w:val="single" w:sz="4" w:space="0" w:color="auto"/>
              <w:left w:val="single" w:sz="4" w:space="0" w:color="auto"/>
            </w:tcBorders>
            <w:shd w:val="clear" w:color="auto" w:fill="auto"/>
          </w:tcPr>
          <w:p w14:paraId="58B01FA4"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7BAB8E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1539BEE" w14:textId="77777777" w:rsidR="00C47E7F" w:rsidRPr="00500C21" w:rsidRDefault="00C47E7F" w:rsidP="00C47E7F">
            <w:pPr>
              <w:widowControl w:val="0"/>
              <w:rPr>
                <w:rFonts w:eastAsia="Courier New"/>
                <w:color w:val="000000"/>
                <w:lang w:bidi="ru-RU"/>
              </w:rPr>
            </w:pPr>
          </w:p>
        </w:tc>
      </w:tr>
      <w:tr w:rsidR="00C47E7F" w:rsidRPr="00500C21" w14:paraId="0B834267" w14:textId="77777777" w:rsidTr="00E07EEF">
        <w:trPr>
          <w:trHeight w:hRule="exact" w:val="450"/>
          <w:jc w:val="center"/>
        </w:trPr>
        <w:tc>
          <w:tcPr>
            <w:tcW w:w="2999" w:type="dxa"/>
            <w:vMerge/>
            <w:tcBorders>
              <w:left w:val="single" w:sz="4" w:space="0" w:color="auto"/>
            </w:tcBorders>
            <w:shd w:val="clear" w:color="auto" w:fill="auto"/>
          </w:tcPr>
          <w:p w14:paraId="67898C79"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22DEDDA4" w14:textId="77777777" w:rsidR="00C47E7F" w:rsidRPr="00500C21" w:rsidRDefault="00C47E7F" w:rsidP="00E07EEF">
            <w:pPr>
              <w:widowControl w:val="0"/>
              <w:spacing w:line="314" w:lineRule="auto"/>
              <w:rPr>
                <w:rFonts w:eastAsia="Tahoma"/>
                <w:color w:val="000000"/>
                <w:sz w:val="20"/>
                <w:szCs w:val="20"/>
                <w:lang w:bidi="ru-RU"/>
              </w:rPr>
            </w:pPr>
            <w:r w:rsidRPr="00500C21">
              <w:rPr>
                <w:rFonts w:eastAsia="Tahoma"/>
                <w:color w:val="000000"/>
                <w:sz w:val="20"/>
                <w:szCs w:val="20"/>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14:paraId="5AE9B4B1"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2C5DB84" w14:textId="77777777" w:rsidR="00C47E7F" w:rsidRPr="00500C21" w:rsidRDefault="00C47E7F" w:rsidP="00C47E7F">
            <w:pPr>
              <w:widowControl w:val="0"/>
              <w:rPr>
                <w:rFonts w:eastAsia="Courier New"/>
                <w:color w:val="000000"/>
                <w:lang w:bidi="ru-RU"/>
              </w:rPr>
            </w:pPr>
          </w:p>
        </w:tc>
      </w:tr>
      <w:tr w:rsidR="00C47E7F" w:rsidRPr="00500C21" w14:paraId="087E9FF5" w14:textId="77777777" w:rsidTr="00E1200D">
        <w:trPr>
          <w:trHeight w:hRule="exact" w:val="322"/>
          <w:jc w:val="center"/>
        </w:trPr>
        <w:tc>
          <w:tcPr>
            <w:tcW w:w="2999" w:type="dxa"/>
            <w:vMerge/>
            <w:tcBorders>
              <w:left w:val="single" w:sz="4" w:space="0" w:color="auto"/>
            </w:tcBorders>
            <w:shd w:val="clear" w:color="auto" w:fill="auto"/>
          </w:tcPr>
          <w:p w14:paraId="45972F07"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53F3EF91" w14:textId="578EA403"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03A6737" w14:textId="10625C86"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6B968524" w14:textId="77777777" w:rsidR="00C47E7F" w:rsidRPr="00500C21" w:rsidRDefault="00C47E7F" w:rsidP="00C47E7F">
            <w:pPr>
              <w:widowControl w:val="0"/>
              <w:rPr>
                <w:rFonts w:eastAsia="Courier New"/>
                <w:color w:val="000000"/>
                <w:lang w:bidi="ru-RU"/>
              </w:rPr>
            </w:pPr>
          </w:p>
        </w:tc>
      </w:tr>
      <w:tr w:rsidR="00C47E7F" w:rsidRPr="00500C21" w14:paraId="09F3EA29" w14:textId="77777777" w:rsidTr="00A94FC1">
        <w:trPr>
          <w:trHeight w:hRule="exact" w:val="322"/>
          <w:jc w:val="center"/>
        </w:trPr>
        <w:tc>
          <w:tcPr>
            <w:tcW w:w="2999" w:type="dxa"/>
            <w:vMerge w:val="restart"/>
            <w:tcBorders>
              <w:top w:val="single" w:sz="4" w:space="0" w:color="auto"/>
              <w:left w:val="single" w:sz="4" w:space="0" w:color="auto"/>
            </w:tcBorders>
            <w:shd w:val="clear" w:color="auto" w:fill="auto"/>
          </w:tcPr>
          <w:p w14:paraId="7CCB2070"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6.3 Решение</w:t>
            </w:r>
          </w:p>
          <w:p w14:paraId="17A86FDC"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иррациональных уравнений</w:t>
            </w:r>
          </w:p>
        </w:tc>
        <w:tc>
          <w:tcPr>
            <w:tcW w:w="7917" w:type="dxa"/>
            <w:tcBorders>
              <w:top w:val="single" w:sz="4" w:space="0" w:color="auto"/>
              <w:left w:val="single" w:sz="4" w:space="0" w:color="auto"/>
            </w:tcBorders>
            <w:shd w:val="clear" w:color="auto" w:fill="auto"/>
          </w:tcPr>
          <w:p w14:paraId="33D81879"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42FB3BA"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50E8AE9" w14:textId="77777777" w:rsidR="00C47E7F" w:rsidRPr="00500C21" w:rsidRDefault="00C47E7F" w:rsidP="00C47E7F">
            <w:pPr>
              <w:widowControl w:val="0"/>
              <w:rPr>
                <w:rFonts w:eastAsia="Courier New"/>
                <w:color w:val="000000"/>
                <w:lang w:bidi="ru-RU"/>
              </w:rPr>
            </w:pPr>
          </w:p>
        </w:tc>
      </w:tr>
      <w:tr w:rsidR="00C47E7F" w:rsidRPr="00500C21" w14:paraId="0DD30827" w14:textId="77777777" w:rsidTr="00A94FC1">
        <w:trPr>
          <w:trHeight w:hRule="exact" w:val="322"/>
          <w:jc w:val="center"/>
        </w:trPr>
        <w:tc>
          <w:tcPr>
            <w:tcW w:w="2999" w:type="dxa"/>
            <w:vMerge/>
            <w:tcBorders>
              <w:left w:val="single" w:sz="4" w:space="0" w:color="auto"/>
            </w:tcBorders>
            <w:shd w:val="clear" w:color="auto" w:fill="auto"/>
          </w:tcPr>
          <w:p w14:paraId="6D6ACE61"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357C54E0"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14:paraId="7DD0F61B"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47E56C1" w14:textId="77777777" w:rsidR="00C47E7F" w:rsidRPr="00500C21" w:rsidRDefault="00C47E7F" w:rsidP="00C47E7F">
            <w:pPr>
              <w:widowControl w:val="0"/>
              <w:rPr>
                <w:rFonts w:eastAsia="Courier New"/>
                <w:color w:val="000000"/>
                <w:lang w:bidi="ru-RU"/>
              </w:rPr>
            </w:pPr>
          </w:p>
        </w:tc>
      </w:tr>
      <w:tr w:rsidR="00C47E7F" w:rsidRPr="00500C21" w14:paraId="091ADA8D" w14:textId="77777777" w:rsidTr="00E1200D">
        <w:trPr>
          <w:trHeight w:hRule="exact" w:val="322"/>
          <w:jc w:val="center"/>
        </w:trPr>
        <w:tc>
          <w:tcPr>
            <w:tcW w:w="2999" w:type="dxa"/>
            <w:vMerge/>
            <w:tcBorders>
              <w:left w:val="single" w:sz="4" w:space="0" w:color="auto"/>
            </w:tcBorders>
            <w:shd w:val="clear" w:color="auto" w:fill="auto"/>
          </w:tcPr>
          <w:p w14:paraId="73EC7211"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50E0F554" w14:textId="55343B8B"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1307ACB" w14:textId="757535CF"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BE3B170" w14:textId="77777777" w:rsidR="00C47E7F" w:rsidRPr="00500C21" w:rsidRDefault="00C47E7F" w:rsidP="00C47E7F">
            <w:pPr>
              <w:widowControl w:val="0"/>
              <w:rPr>
                <w:rFonts w:eastAsia="Courier New"/>
                <w:color w:val="000000"/>
                <w:lang w:bidi="ru-RU"/>
              </w:rPr>
            </w:pPr>
          </w:p>
        </w:tc>
      </w:tr>
      <w:tr w:rsidR="00C47E7F" w:rsidRPr="00500C21" w14:paraId="781BAB2E" w14:textId="77777777" w:rsidTr="00E1200D">
        <w:trPr>
          <w:trHeight w:hRule="exact" w:val="322"/>
          <w:jc w:val="center"/>
        </w:trPr>
        <w:tc>
          <w:tcPr>
            <w:tcW w:w="2999" w:type="dxa"/>
            <w:vMerge w:val="restart"/>
            <w:tcBorders>
              <w:top w:val="single" w:sz="4" w:space="0" w:color="auto"/>
              <w:left w:val="single" w:sz="4" w:space="0" w:color="auto"/>
            </w:tcBorders>
            <w:shd w:val="clear" w:color="auto" w:fill="auto"/>
          </w:tcPr>
          <w:p w14:paraId="663F03E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Тема 6.4 Показательная функция, ее свойства. Показательные уравнения и неравенства</w:t>
            </w:r>
          </w:p>
        </w:tc>
        <w:tc>
          <w:tcPr>
            <w:tcW w:w="7917" w:type="dxa"/>
            <w:tcBorders>
              <w:top w:val="single" w:sz="4" w:space="0" w:color="auto"/>
              <w:left w:val="single" w:sz="4" w:space="0" w:color="auto"/>
            </w:tcBorders>
            <w:shd w:val="clear" w:color="auto" w:fill="auto"/>
            <w:vAlign w:val="bottom"/>
          </w:tcPr>
          <w:p w14:paraId="1A86777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3A2A877"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2259D99" w14:textId="77777777" w:rsidR="00C47E7F" w:rsidRPr="00500C21" w:rsidRDefault="00C47E7F" w:rsidP="00C47E7F">
            <w:pPr>
              <w:widowControl w:val="0"/>
              <w:rPr>
                <w:rFonts w:eastAsia="Courier New"/>
                <w:color w:val="000000"/>
                <w:lang w:bidi="ru-RU"/>
              </w:rPr>
            </w:pPr>
          </w:p>
        </w:tc>
      </w:tr>
      <w:tr w:rsidR="00C47E7F" w:rsidRPr="00500C21" w14:paraId="778F82BC" w14:textId="77777777" w:rsidTr="00A94FC1">
        <w:trPr>
          <w:trHeight w:hRule="exact" w:val="1232"/>
          <w:jc w:val="center"/>
        </w:trPr>
        <w:tc>
          <w:tcPr>
            <w:tcW w:w="2999" w:type="dxa"/>
            <w:vMerge/>
            <w:tcBorders>
              <w:left w:val="single" w:sz="4" w:space="0" w:color="auto"/>
            </w:tcBorders>
            <w:shd w:val="clear" w:color="auto" w:fill="auto"/>
          </w:tcPr>
          <w:p w14:paraId="5882F12F"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326B7104"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14:paraId="5EDB713B"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393C8EA" w14:textId="77777777" w:rsidR="00C47E7F" w:rsidRPr="00500C21" w:rsidRDefault="00C47E7F" w:rsidP="00C47E7F">
            <w:pPr>
              <w:widowControl w:val="0"/>
              <w:rPr>
                <w:rFonts w:eastAsia="Courier New"/>
                <w:color w:val="000000"/>
                <w:lang w:bidi="ru-RU"/>
              </w:rPr>
            </w:pPr>
          </w:p>
        </w:tc>
      </w:tr>
      <w:tr w:rsidR="00C47E7F" w:rsidRPr="00500C21" w14:paraId="1B066338" w14:textId="77777777" w:rsidTr="00E1200D">
        <w:trPr>
          <w:trHeight w:hRule="exact" w:val="322"/>
          <w:jc w:val="center"/>
        </w:trPr>
        <w:tc>
          <w:tcPr>
            <w:tcW w:w="2999" w:type="dxa"/>
            <w:vMerge/>
            <w:tcBorders>
              <w:left w:val="single" w:sz="4" w:space="0" w:color="auto"/>
            </w:tcBorders>
            <w:shd w:val="clear" w:color="auto" w:fill="auto"/>
          </w:tcPr>
          <w:p w14:paraId="57975C4F"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64BD1FD5" w14:textId="7042835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67B261D" w14:textId="3F68F812"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7D720A69" w14:textId="77777777" w:rsidR="00C47E7F" w:rsidRPr="00500C21" w:rsidRDefault="00C47E7F" w:rsidP="00C47E7F">
            <w:pPr>
              <w:widowControl w:val="0"/>
              <w:rPr>
                <w:rFonts w:eastAsia="Courier New"/>
                <w:color w:val="000000"/>
                <w:lang w:bidi="ru-RU"/>
              </w:rPr>
            </w:pPr>
          </w:p>
        </w:tc>
      </w:tr>
      <w:tr w:rsidR="00C47E7F" w:rsidRPr="00500C21" w14:paraId="2AFFA652" w14:textId="77777777" w:rsidTr="00A94FC1">
        <w:trPr>
          <w:trHeight w:hRule="exact" w:val="326"/>
          <w:jc w:val="center"/>
        </w:trPr>
        <w:tc>
          <w:tcPr>
            <w:tcW w:w="2999" w:type="dxa"/>
            <w:vMerge w:val="restart"/>
            <w:tcBorders>
              <w:top w:val="single" w:sz="4" w:space="0" w:color="auto"/>
              <w:left w:val="single" w:sz="4" w:space="0" w:color="auto"/>
            </w:tcBorders>
            <w:shd w:val="clear" w:color="auto" w:fill="auto"/>
          </w:tcPr>
          <w:p w14:paraId="5F19259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Тема 6.5 Логарифм числа. Свойства логарифмов</w:t>
            </w:r>
          </w:p>
        </w:tc>
        <w:tc>
          <w:tcPr>
            <w:tcW w:w="7917" w:type="dxa"/>
            <w:tcBorders>
              <w:top w:val="single" w:sz="4" w:space="0" w:color="auto"/>
              <w:left w:val="single" w:sz="4" w:space="0" w:color="auto"/>
            </w:tcBorders>
            <w:shd w:val="clear" w:color="auto" w:fill="auto"/>
          </w:tcPr>
          <w:p w14:paraId="62C438A5"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CBDF88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EF3D358" w14:textId="77777777" w:rsidR="00C47E7F" w:rsidRPr="00500C21" w:rsidRDefault="00C47E7F" w:rsidP="00C47E7F">
            <w:pPr>
              <w:widowControl w:val="0"/>
              <w:rPr>
                <w:rFonts w:eastAsia="Courier New"/>
                <w:color w:val="000000"/>
                <w:lang w:bidi="ru-RU"/>
              </w:rPr>
            </w:pPr>
          </w:p>
        </w:tc>
      </w:tr>
      <w:tr w:rsidR="00C47E7F" w:rsidRPr="00500C21" w14:paraId="15B011BE" w14:textId="77777777" w:rsidTr="00E1200D">
        <w:trPr>
          <w:trHeight w:hRule="exact" w:val="322"/>
          <w:jc w:val="center"/>
        </w:trPr>
        <w:tc>
          <w:tcPr>
            <w:tcW w:w="2999" w:type="dxa"/>
            <w:vMerge/>
            <w:tcBorders>
              <w:left w:val="single" w:sz="4" w:space="0" w:color="auto"/>
            </w:tcBorders>
            <w:shd w:val="clear" w:color="auto" w:fill="auto"/>
          </w:tcPr>
          <w:p w14:paraId="2C9C58FA"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050E49B6"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14:paraId="102E8B4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4A12908" w14:textId="77777777" w:rsidR="00C47E7F" w:rsidRPr="00500C21" w:rsidRDefault="00C47E7F" w:rsidP="00C47E7F">
            <w:pPr>
              <w:widowControl w:val="0"/>
              <w:rPr>
                <w:rFonts w:eastAsia="Courier New"/>
                <w:color w:val="000000"/>
                <w:lang w:bidi="ru-RU"/>
              </w:rPr>
            </w:pPr>
          </w:p>
        </w:tc>
      </w:tr>
      <w:tr w:rsidR="00C47E7F" w:rsidRPr="00500C21" w14:paraId="382AA008" w14:textId="77777777" w:rsidTr="00E1200D">
        <w:trPr>
          <w:trHeight w:hRule="exact" w:val="322"/>
          <w:jc w:val="center"/>
        </w:trPr>
        <w:tc>
          <w:tcPr>
            <w:tcW w:w="2999" w:type="dxa"/>
            <w:vMerge/>
            <w:tcBorders>
              <w:left w:val="single" w:sz="4" w:space="0" w:color="auto"/>
            </w:tcBorders>
            <w:shd w:val="clear" w:color="auto" w:fill="auto"/>
          </w:tcPr>
          <w:p w14:paraId="1EA566D7"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4A66FE27" w14:textId="4FC6D5D7"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C30F2E9" w14:textId="15F71123"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2CE3BF32" w14:textId="77777777" w:rsidR="00C47E7F" w:rsidRPr="00500C21" w:rsidRDefault="00C47E7F" w:rsidP="00C47E7F">
            <w:pPr>
              <w:widowControl w:val="0"/>
              <w:rPr>
                <w:rFonts w:eastAsia="Courier New"/>
                <w:color w:val="000000"/>
                <w:lang w:bidi="ru-RU"/>
              </w:rPr>
            </w:pPr>
          </w:p>
        </w:tc>
      </w:tr>
      <w:tr w:rsidR="00C47E7F" w:rsidRPr="00500C21" w14:paraId="4A1FBA9D" w14:textId="77777777" w:rsidTr="00E1200D">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14:paraId="564A1597" w14:textId="77777777" w:rsidR="00C47E7F" w:rsidRPr="00500C21" w:rsidRDefault="00C47E7F" w:rsidP="00C47E7F">
            <w:pPr>
              <w:widowControl w:val="0"/>
              <w:rPr>
                <w:rFonts w:eastAsia="Courier New"/>
                <w:color w:val="000000"/>
                <w:sz w:val="10"/>
                <w:szCs w:val="10"/>
                <w:lang w:bidi="ru-RU"/>
              </w:rPr>
            </w:pPr>
          </w:p>
        </w:tc>
        <w:tc>
          <w:tcPr>
            <w:tcW w:w="7917" w:type="dxa"/>
            <w:tcBorders>
              <w:top w:val="single" w:sz="4" w:space="0" w:color="auto"/>
              <w:left w:val="single" w:sz="4" w:space="0" w:color="auto"/>
              <w:bottom w:val="single" w:sz="4" w:space="0" w:color="auto"/>
            </w:tcBorders>
            <w:shd w:val="clear" w:color="auto" w:fill="auto"/>
          </w:tcPr>
          <w:p w14:paraId="732B3504"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5B9DE19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52E584AD" w14:textId="77777777" w:rsidR="00C47E7F" w:rsidRPr="00500C21" w:rsidRDefault="00C47E7F" w:rsidP="00C47E7F">
            <w:pPr>
              <w:widowControl w:val="0"/>
              <w:rPr>
                <w:rFonts w:eastAsia="Courier New"/>
                <w:color w:val="000000"/>
                <w:lang w:bidi="ru-RU"/>
              </w:rPr>
            </w:pPr>
          </w:p>
        </w:tc>
      </w:tr>
    </w:tbl>
    <w:p w14:paraId="3E46E3BD"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7056C763" w14:textId="77777777" w:rsidTr="00A94FC1">
        <w:trPr>
          <w:trHeight w:hRule="exact" w:val="1202"/>
          <w:jc w:val="center"/>
        </w:trPr>
        <w:tc>
          <w:tcPr>
            <w:tcW w:w="2999" w:type="dxa"/>
            <w:vMerge w:val="restart"/>
            <w:tcBorders>
              <w:top w:val="single" w:sz="4" w:space="0" w:color="auto"/>
              <w:left w:val="single" w:sz="4" w:space="0" w:color="auto"/>
            </w:tcBorders>
            <w:shd w:val="clear" w:color="auto" w:fill="auto"/>
          </w:tcPr>
          <w:p w14:paraId="409BA72C" w14:textId="18AD773E" w:rsidR="00C47E7F" w:rsidRPr="00500C21" w:rsidRDefault="00A94FC1" w:rsidP="00C47E7F">
            <w:pPr>
              <w:widowControl w:val="0"/>
              <w:tabs>
                <w:tab w:val="left" w:pos="2345"/>
              </w:tabs>
              <w:spacing w:line="310" w:lineRule="auto"/>
              <w:rPr>
                <w:rFonts w:eastAsia="Tahoma"/>
                <w:color w:val="000000"/>
                <w:sz w:val="20"/>
                <w:szCs w:val="20"/>
                <w:lang w:bidi="ru-RU"/>
              </w:rPr>
            </w:pPr>
            <w:r>
              <w:rPr>
                <w:rFonts w:eastAsia="Tahoma"/>
                <w:color w:val="000000"/>
                <w:sz w:val="20"/>
                <w:szCs w:val="20"/>
                <w:lang w:bidi="ru-RU"/>
              </w:rPr>
              <w:t>Тема </w:t>
            </w:r>
            <w:proofErr w:type="spellStart"/>
            <w:r w:rsidR="00C47E7F" w:rsidRPr="00500C21">
              <w:rPr>
                <w:rFonts w:eastAsia="Tahoma"/>
                <w:color w:val="000000"/>
                <w:sz w:val="20"/>
                <w:szCs w:val="20"/>
                <w:lang w:bidi="ru-RU"/>
              </w:rPr>
              <w:t>б.б</w:t>
            </w:r>
            <w:proofErr w:type="spellEnd"/>
          </w:p>
          <w:p w14:paraId="2E6910D6"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Логарифмическая функция, ее свойства.</w:t>
            </w:r>
          </w:p>
          <w:p w14:paraId="0FB7B105"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Логарифмические уравнения, неравенства</w:t>
            </w:r>
          </w:p>
        </w:tc>
        <w:tc>
          <w:tcPr>
            <w:tcW w:w="7917" w:type="dxa"/>
            <w:tcBorders>
              <w:top w:val="single" w:sz="4" w:space="0" w:color="auto"/>
              <w:left w:val="single" w:sz="4" w:space="0" w:color="auto"/>
            </w:tcBorders>
            <w:shd w:val="clear" w:color="auto" w:fill="auto"/>
          </w:tcPr>
          <w:p w14:paraId="150EC70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14:paraId="72F68347"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61720EB" w14:textId="77777777" w:rsidR="00C47E7F" w:rsidRPr="00500C21" w:rsidRDefault="00C47E7F" w:rsidP="00C47E7F">
            <w:pPr>
              <w:widowControl w:val="0"/>
              <w:rPr>
                <w:rFonts w:eastAsia="Courier New"/>
                <w:color w:val="000000"/>
                <w:sz w:val="10"/>
                <w:szCs w:val="10"/>
                <w:lang w:bidi="ru-RU"/>
              </w:rPr>
            </w:pPr>
          </w:p>
        </w:tc>
      </w:tr>
      <w:tr w:rsidR="00C47E7F" w:rsidRPr="00500C21" w14:paraId="70A02FDF" w14:textId="77777777" w:rsidTr="00E1200D">
        <w:trPr>
          <w:trHeight w:hRule="exact" w:val="322"/>
          <w:jc w:val="center"/>
        </w:trPr>
        <w:tc>
          <w:tcPr>
            <w:tcW w:w="2999" w:type="dxa"/>
            <w:vMerge/>
            <w:tcBorders>
              <w:left w:val="single" w:sz="4" w:space="0" w:color="auto"/>
            </w:tcBorders>
            <w:shd w:val="clear" w:color="auto" w:fill="auto"/>
          </w:tcPr>
          <w:p w14:paraId="4C2C1015"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5171DDDA" w14:textId="028EB57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1858E770" w14:textId="70C0CDE0"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25B3751A" w14:textId="77777777" w:rsidR="00C47E7F" w:rsidRPr="00500C21" w:rsidRDefault="00C47E7F" w:rsidP="00C47E7F">
            <w:pPr>
              <w:widowControl w:val="0"/>
              <w:rPr>
                <w:rFonts w:eastAsia="Courier New"/>
                <w:color w:val="000000"/>
                <w:lang w:bidi="ru-RU"/>
              </w:rPr>
            </w:pPr>
          </w:p>
        </w:tc>
      </w:tr>
      <w:tr w:rsidR="00C47E7F" w:rsidRPr="00500C21" w14:paraId="2D8214EB" w14:textId="77777777" w:rsidTr="00A94FC1">
        <w:trPr>
          <w:trHeight w:hRule="exact" w:val="638"/>
          <w:jc w:val="center"/>
        </w:trPr>
        <w:tc>
          <w:tcPr>
            <w:tcW w:w="2999" w:type="dxa"/>
            <w:vMerge w:val="restart"/>
            <w:tcBorders>
              <w:top w:val="single" w:sz="4" w:space="0" w:color="auto"/>
              <w:left w:val="single" w:sz="4" w:space="0" w:color="auto"/>
            </w:tcBorders>
            <w:shd w:val="clear" w:color="auto" w:fill="auto"/>
          </w:tcPr>
          <w:p w14:paraId="4C597E83" w14:textId="77777777" w:rsidR="00C47E7F" w:rsidRPr="00500C21" w:rsidRDefault="00C47E7F" w:rsidP="00C47E7F">
            <w:pPr>
              <w:widowControl w:val="0"/>
              <w:spacing w:line="317" w:lineRule="auto"/>
              <w:rPr>
                <w:rFonts w:eastAsia="Tahoma"/>
                <w:color w:val="000000"/>
                <w:sz w:val="20"/>
                <w:szCs w:val="20"/>
                <w:lang w:bidi="ru-RU"/>
              </w:rPr>
            </w:pPr>
            <w:r w:rsidRPr="00500C21">
              <w:rPr>
                <w:rFonts w:eastAsia="Tahoma"/>
                <w:color w:val="000000"/>
                <w:sz w:val="20"/>
                <w:szCs w:val="20"/>
                <w:lang w:bidi="ru-RU"/>
              </w:rPr>
              <w:t>Тема 6.7 Логарифмы в природе и технике</w:t>
            </w:r>
          </w:p>
        </w:tc>
        <w:tc>
          <w:tcPr>
            <w:tcW w:w="7917" w:type="dxa"/>
            <w:tcBorders>
              <w:top w:val="single" w:sz="4" w:space="0" w:color="auto"/>
              <w:left w:val="single" w:sz="4" w:space="0" w:color="auto"/>
            </w:tcBorders>
            <w:shd w:val="clear" w:color="auto" w:fill="auto"/>
          </w:tcPr>
          <w:p w14:paraId="20575536" w14:textId="77777777" w:rsidR="00C47E7F" w:rsidRPr="00500C21" w:rsidRDefault="00C47E7F" w:rsidP="00A94FC1">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16CC87D" w14:textId="77777777" w:rsidR="00C47E7F" w:rsidRPr="00500C21" w:rsidRDefault="00C47E7F" w:rsidP="00A94FC1">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5554556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F5C2848" w14:textId="77777777" w:rsidR="00C47E7F" w:rsidRPr="00500C21" w:rsidRDefault="00C47E7F" w:rsidP="00C47E7F">
            <w:pPr>
              <w:widowControl w:val="0"/>
              <w:rPr>
                <w:rFonts w:eastAsia="Courier New"/>
                <w:color w:val="000000"/>
                <w:lang w:bidi="ru-RU"/>
              </w:rPr>
            </w:pPr>
          </w:p>
        </w:tc>
      </w:tr>
      <w:tr w:rsidR="00C47E7F" w:rsidRPr="00500C21" w14:paraId="10BDDECA" w14:textId="77777777" w:rsidTr="00A94FC1">
        <w:trPr>
          <w:trHeight w:hRule="exact" w:val="325"/>
          <w:jc w:val="center"/>
        </w:trPr>
        <w:tc>
          <w:tcPr>
            <w:tcW w:w="2999" w:type="dxa"/>
            <w:vMerge/>
            <w:tcBorders>
              <w:left w:val="single" w:sz="4" w:space="0" w:color="auto"/>
            </w:tcBorders>
            <w:shd w:val="clear" w:color="auto" w:fill="auto"/>
          </w:tcPr>
          <w:p w14:paraId="72694F23"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4D0DF4C4"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14:paraId="2B73D134"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52D951B" w14:textId="77777777" w:rsidR="00C47E7F" w:rsidRPr="00500C21" w:rsidRDefault="00C47E7F" w:rsidP="00C47E7F">
            <w:pPr>
              <w:widowControl w:val="0"/>
              <w:rPr>
                <w:rFonts w:eastAsia="Courier New"/>
                <w:color w:val="000000"/>
                <w:lang w:bidi="ru-RU"/>
              </w:rPr>
            </w:pPr>
          </w:p>
        </w:tc>
      </w:tr>
      <w:tr w:rsidR="00C47E7F" w:rsidRPr="00500C21" w14:paraId="207AFA76" w14:textId="77777777" w:rsidTr="00E1200D">
        <w:trPr>
          <w:trHeight w:hRule="exact" w:val="322"/>
          <w:jc w:val="center"/>
        </w:trPr>
        <w:tc>
          <w:tcPr>
            <w:tcW w:w="2999" w:type="dxa"/>
            <w:vMerge/>
            <w:tcBorders>
              <w:left w:val="single" w:sz="4" w:space="0" w:color="auto"/>
            </w:tcBorders>
            <w:shd w:val="clear" w:color="auto" w:fill="auto"/>
          </w:tcPr>
          <w:p w14:paraId="5F18A4C7"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4F764560"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075060F9" w14:textId="03968361"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31A4F5EB" w14:textId="77777777" w:rsidR="00C47E7F" w:rsidRPr="00500C21" w:rsidRDefault="00C47E7F" w:rsidP="00C47E7F">
            <w:pPr>
              <w:widowControl w:val="0"/>
              <w:rPr>
                <w:rFonts w:eastAsia="Courier New"/>
                <w:color w:val="000000"/>
                <w:lang w:bidi="ru-RU"/>
              </w:rPr>
            </w:pPr>
          </w:p>
        </w:tc>
      </w:tr>
      <w:tr w:rsidR="00C47E7F" w:rsidRPr="00500C21" w14:paraId="6BFFBE8E" w14:textId="77777777" w:rsidTr="00E1200D">
        <w:trPr>
          <w:trHeight w:hRule="exact" w:val="322"/>
          <w:jc w:val="center"/>
        </w:trPr>
        <w:tc>
          <w:tcPr>
            <w:tcW w:w="2999" w:type="dxa"/>
            <w:vMerge w:val="restart"/>
            <w:tcBorders>
              <w:top w:val="single" w:sz="4" w:space="0" w:color="auto"/>
              <w:left w:val="single" w:sz="4" w:space="0" w:color="auto"/>
            </w:tcBorders>
            <w:shd w:val="clear" w:color="auto" w:fill="auto"/>
          </w:tcPr>
          <w:p w14:paraId="28E73C49" w14:textId="77777777" w:rsidR="00C47E7F" w:rsidRPr="00500C21" w:rsidRDefault="00C47E7F" w:rsidP="00C47E7F">
            <w:pPr>
              <w:widowControl w:val="0"/>
              <w:tabs>
                <w:tab w:val="left" w:pos="881"/>
              </w:tabs>
              <w:spacing w:line="310" w:lineRule="auto"/>
              <w:jc w:val="both"/>
              <w:rPr>
                <w:rFonts w:eastAsia="Tahoma"/>
                <w:color w:val="000000"/>
                <w:sz w:val="20"/>
                <w:szCs w:val="20"/>
                <w:lang w:bidi="ru-RU"/>
              </w:rPr>
            </w:pPr>
            <w:r w:rsidRPr="00500C21">
              <w:rPr>
                <w:rFonts w:eastAsia="Tahoma"/>
                <w:color w:val="000000"/>
                <w:sz w:val="20"/>
                <w:szCs w:val="20"/>
                <w:lang w:bidi="ru-RU"/>
              </w:rPr>
              <w:t>Тема 6.8 Решение задач. Степенная, показательная и</w:t>
            </w:r>
            <w:r w:rsidRPr="00500C21">
              <w:rPr>
                <w:rFonts w:eastAsia="Tahoma"/>
                <w:color w:val="000000"/>
                <w:sz w:val="20"/>
                <w:szCs w:val="20"/>
                <w:lang w:bidi="ru-RU"/>
              </w:rPr>
              <w:tab/>
              <w:t>логарифмическая</w:t>
            </w:r>
          </w:p>
          <w:p w14:paraId="4A0097EF"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функции</w:t>
            </w:r>
          </w:p>
        </w:tc>
        <w:tc>
          <w:tcPr>
            <w:tcW w:w="7917" w:type="dxa"/>
            <w:tcBorders>
              <w:top w:val="single" w:sz="4" w:space="0" w:color="auto"/>
              <w:left w:val="single" w:sz="4" w:space="0" w:color="auto"/>
            </w:tcBorders>
            <w:shd w:val="clear" w:color="auto" w:fill="auto"/>
            <w:vAlign w:val="bottom"/>
          </w:tcPr>
          <w:p w14:paraId="13D17662"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5B736C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0BE9FA8" w14:textId="77777777" w:rsidR="00C47E7F" w:rsidRPr="00500C21" w:rsidRDefault="00C47E7F" w:rsidP="00C47E7F">
            <w:pPr>
              <w:widowControl w:val="0"/>
              <w:rPr>
                <w:rFonts w:eastAsia="Courier New"/>
                <w:color w:val="000000"/>
                <w:lang w:bidi="ru-RU"/>
              </w:rPr>
            </w:pPr>
          </w:p>
        </w:tc>
      </w:tr>
      <w:tr w:rsidR="00C47E7F" w:rsidRPr="00500C21" w14:paraId="54F675C8" w14:textId="77777777" w:rsidTr="00E1200D">
        <w:trPr>
          <w:trHeight w:hRule="exact" w:val="322"/>
          <w:jc w:val="center"/>
        </w:trPr>
        <w:tc>
          <w:tcPr>
            <w:tcW w:w="2999" w:type="dxa"/>
            <w:vMerge/>
            <w:tcBorders>
              <w:left w:val="single" w:sz="4" w:space="0" w:color="auto"/>
            </w:tcBorders>
            <w:shd w:val="clear" w:color="auto" w:fill="auto"/>
          </w:tcPr>
          <w:p w14:paraId="4D3E3536"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668C3A8C"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14:paraId="2CAEF636"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F2837EE" w14:textId="77777777" w:rsidR="00C47E7F" w:rsidRPr="00500C21" w:rsidRDefault="00C47E7F" w:rsidP="00C47E7F">
            <w:pPr>
              <w:widowControl w:val="0"/>
              <w:rPr>
                <w:rFonts w:eastAsia="Courier New"/>
                <w:color w:val="000000"/>
                <w:lang w:bidi="ru-RU"/>
              </w:rPr>
            </w:pPr>
          </w:p>
        </w:tc>
      </w:tr>
      <w:tr w:rsidR="00C47E7F" w:rsidRPr="00500C21" w14:paraId="33A72A2C" w14:textId="77777777" w:rsidTr="00E1200D">
        <w:trPr>
          <w:trHeight w:hRule="exact" w:val="322"/>
          <w:jc w:val="center"/>
        </w:trPr>
        <w:tc>
          <w:tcPr>
            <w:tcW w:w="2999" w:type="dxa"/>
            <w:vMerge/>
            <w:tcBorders>
              <w:left w:val="single" w:sz="4" w:space="0" w:color="auto"/>
            </w:tcBorders>
            <w:shd w:val="clear" w:color="auto" w:fill="auto"/>
          </w:tcPr>
          <w:p w14:paraId="0E116F12"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4DDED137" w14:textId="4A2F9810"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80D165A"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91F5FB3" w14:textId="77777777" w:rsidR="00C47E7F" w:rsidRPr="00500C21" w:rsidRDefault="00C47E7F" w:rsidP="00C47E7F">
            <w:pPr>
              <w:widowControl w:val="0"/>
              <w:rPr>
                <w:rFonts w:eastAsia="Courier New"/>
                <w:color w:val="000000"/>
                <w:lang w:bidi="ru-RU"/>
              </w:rPr>
            </w:pPr>
          </w:p>
        </w:tc>
      </w:tr>
      <w:tr w:rsidR="00C47E7F" w:rsidRPr="00500C21" w14:paraId="5ED270A3" w14:textId="77777777" w:rsidTr="00E1200D">
        <w:trPr>
          <w:trHeight w:hRule="exact" w:val="322"/>
          <w:jc w:val="center"/>
        </w:trPr>
        <w:tc>
          <w:tcPr>
            <w:tcW w:w="2999" w:type="dxa"/>
            <w:vMerge/>
            <w:tcBorders>
              <w:left w:val="single" w:sz="4" w:space="0" w:color="auto"/>
            </w:tcBorders>
            <w:shd w:val="clear" w:color="auto" w:fill="auto"/>
          </w:tcPr>
          <w:p w14:paraId="2F09B327"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222A987E"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5728CB86"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5314C4E5" w14:textId="77777777" w:rsidR="00C47E7F" w:rsidRPr="00500C21" w:rsidRDefault="00C47E7F" w:rsidP="00C47E7F">
            <w:pPr>
              <w:widowControl w:val="0"/>
              <w:rPr>
                <w:rFonts w:eastAsia="Courier New"/>
                <w:color w:val="000000"/>
                <w:lang w:bidi="ru-RU"/>
              </w:rPr>
            </w:pPr>
          </w:p>
        </w:tc>
      </w:tr>
      <w:tr w:rsidR="00A94FC1" w:rsidRPr="00500C21" w14:paraId="39373A6D" w14:textId="77777777" w:rsidTr="00A94FC1">
        <w:trPr>
          <w:trHeight w:hRule="exact" w:val="288"/>
          <w:jc w:val="center"/>
        </w:trPr>
        <w:tc>
          <w:tcPr>
            <w:tcW w:w="10916" w:type="dxa"/>
            <w:gridSpan w:val="2"/>
            <w:tcBorders>
              <w:top w:val="single" w:sz="4" w:space="0" w:color="auto"/>
              <w:left w:val="single" w:sz="4" w:space="0" w:color="auto"/>
            </w:tcBorders>
            <w:shd w:val="clear" w:color="auto" w:fill="auto"/>
          </w:tcPr>
          <w:p w14:paraId="62C54676" w14:textId="2D6D54EF" w:rsidR="00A94FC1" w:rsidRPr="00500C21" w:rsidRDefault="00A94FC1" w:rsidP="00C47E7F">
            <w:pPr>
              <w:widowControl w:val="0"/>
              <w:rPr>
                <w:rFonts w:eastAsia="Courier New"/>
                <w:color w:val="000000"/>
                <w:sz w:val="10"/>
                <w:szCs w:val="10"/>
                <w:lang w:bidi="ru-RU"/>
              </w:rPr>
            </w:pPr>
            <w:r w:rsidRPr="00500C21">
              <w:rPr>
                <w:rFonts w:eastAsia="Tahoma"/>
                <w:b/>
                <w:bCs/>
                <w:color w:val="000000"/>
                <w:sz w:val="20"/>
                <w:szCs w:val="20"/>
                <w:lang w:bidi="ru-RU"/>
              </w:rPr>
              <w:t>Раздел 7. Элементы теории вероятностей и математической статистики</w:t>
            </w:r>
          </w:p>
        </w:tc>
        <w:tc>
          <w:tcPr>
            <w:tcW w:w="994" w:type="dxa"/>
            <w:tcBorders>
              <w:top w:val="single" w:sz="4" w:space="0" w:color="auto"/>
              <w:left w:val="single" w:sz="4" w:space="0" w:color="auto"/>
            </w:tcBorders>
            <w:shd w:val="clear" w:color="auto" w:fill="auto"/>
          </w:tcPr>
          <w:p w14:paraId="452CF668" w14:textId="30EE1141" w:rsidR="00A94FC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14</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68F5CFF1" w14:textId="77777777" w:rsidR="00A94FC1" w:rsidRPr="00500C21" w:rsidRDefault="00A94FC1" w:rsidP="00C47E7F">
            <w:pPr>
              <w:widowControl w:val="0"/>
              <w:spacing w:line="295" w:lineRule="auto"/>
              <w:jc w:val="center"/>
              <w:rPr>
                <w:rFonts w:eastAsia="Tahoma"/>
                <w:color w:val="000000"/>
                <w:sz w:val="22"/>
                <w:szCs w:val="22"/>
                <w:lang w:bidi="ru-RU"/>
              </w:rPr>
            </w:pPr>
            <w:r w:rsidRPr="00500C21">
              <w:rPr>
                <w:rFonts w:eastAsia="Tahoma"/>
                <w:color w:val="000000"/>
                <w:sz w:val="20"/>
                <w:szCs w:val="20"/>
                <w:lang w:bidi="ru-RU"/>
              </w:rPr>
              <w:t xml:space="preserve">ОК 02, ОК 03, ОК 05 </w:t>
            </w:r>
            <w:r w:rsidRPr="00500C21">
              <w:rPr>
                <w:rFonts w:eastAsia="Tahoma"/>
                <w:i/>
                <w:iCs/>
                <w:color w:val="000000"/>
                <w:sz w:val="22"/>
                <w:szCs w:val="22"/>
                <w:lang w:bidi="ru-RU"/>
              </w:rPr>
              <w:t>ПК...</w:t>
            </w:r>
          </w:p>
        </w:tc>
      </w:tr>
      <w:tr w:rsidR="00C47E7F" w:rsidRPr="00500C21" w14:paraId="2DF6ED03" w14:textId="77777777" w:rsidTr="00A94FC1">
        <w:trPr>
          <w:trHeight w:hRule="exact" w:val="322"/>
          <w:jc w:val="center"/>
        </w:trPr>
        <w:tc>
          <w:tcPr>
            <w:tcW w:w="2999" w:type="dxa"/>
            <w:vMerge w:val="restart"/>
            <w:tcBorders>
              <w:top w:val="single" w:sz="4" w:space="0" w:color="auto"/>
              <w:left w:val="single" w:sz="4" w:space="0" w:color="auto"/>
            </w:tcBorders>
            <w:shd w:val="clear" w:color="auto" w:fill="auto"/>
          </w:tcPr>
          <w:p w14:paraId="3FE92DFE" w14:textId="2B901605" w:rsidR="00C47E7F" w:rsidRPr="00500C21" w:rsidRDefault="00C47E7F" w:rsidP="00A94FC1">
            <w:pPr>
              <w:widowControl w:val="0"/>
              <w:tabs>
                <w:tab w:val="left" w:pos="1764"/>
              </w:tabs>
              <w:spacing w:line="307" w:lineRule="auto"/>
              <w:rPr>
                <w:rFonts w:eastAsia="Tahoma"/>
                <w:color w:val="000000"/>
                <w:sz w:val="20"/>
                <w:szCs w:val="20"/>
                <w:lang w:bidi="ru-RU"/>
              </w:rPr>
            </w:pPr>
            <w:r w:rsidRPr="00500C21">
              <w:rPr>
                <w:rFonts w:eastAsia="Tahoma"/>
                <w:color w:val="000000"/>
                <w:sz w:val="20"/>
                <w:szCs w:val="20"/>
                <w:lang w:bidi="ru-RU"/>
              </w:rPr>
              <w:t>Тема 7.1 Событие, вероятность</w:t>
            </w:r>
            <w:r w:rsidR="00A94FC1">
              <w:rPr>
                <w:rFonts w:eastAsia="Tahoma"/>
                <w:color w:val="000000"/>
                <w:sz w:val="20"/>
                <w:szCs w:val="20"/>
                <w:lang w:bidi="ru-RU"/>
              </w:rPr>
              <w:t xml:space="preserve"> </w:t>
            </w:r>
            <w:r w:rsidRPr="00500C21">
              <w:rPr>
                <w:rFonts w:eastAsia="Tahoma"/>
                <w:color w:val="000000"/>
                <w:sz w:val="20"/>
                <w:szCs w:val="20"/>
                <w:lang w:bidi="ru-RU"/>
              </w:rPr>
              <w:t>события.</w:t>
            </w:r>
            <w:r w:rsidR="00A94FC1">
              <w:rPr>
                <w:rFonts w:eastAsia="Tahoma"/>
                <w:color w:val="000000"/>
                <w:sz w:val="20"/>
                <w:szCs w:val="20"/>
                <w:lang w:bidi="ru-RU"/>
              </w:rPr>
              <w:t xml:space="preserve"> </w:t>
            </w:r>
            <w:r w:rsidRPr="00500C21">
              <w:rPr>
                <w:rFonts w:eastAsia="Tahoma"/>
                <w:color w:val="000000"/>
                <w:sz w:val="20"/>
                <w:szCs w:val="20"/>
                <w:lang w:bidi="ru-RU"/>
              </w:rPr>
              <w:t>Сложение и умножение вероятностей</w:t>
            </w:r>
          </w:p>
        </w:tc>
        <w:tc>
          <w:tcPr>
            <w:tcW w:w="7917" w:type="dxa"/>
            <w:tcBorders>
              <w:top w:val="single" w:sz="4" w:space="0" w:color="auto"/>
              <w:left w:val="single" w:sz="4" w:space="0" w:color="auto"/>
            </w:tcBorders>
            <w:shd w:val="clear" w:color="auto" w:fill="auto"/>
          </w:tcPr>
          <w:p w14:paraId="6F963AF1"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1602F4D"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20391A4" w14:textId="77777777" w:rsidR="00C47E7F" w:rsidRPr="00500C21" w:rsidRDefault="00C47E7F" w:rsidP="00C47E7F">
            <w:pPr>
              <w:widowControl w:val="0"/>
              <w:rPr>
                <w:rFonts w:eastAsia="Courier New"/>
                <w:color w:val="000000"/>
                <w:lang w:bidi="ru-RU"/>
              </w:rPr>
            </w:pPr>
          </w:p>
        </w:tc>
      </w:tr>
      <w:tr w:rsidR="00C47E7F" w:rsidRPr="00500C21" w14:paraId="0E7406A7" w14:textId="77777777" w:rsidTr="00E1200D">
        <w:trPr>
          <w:trHeight w:hRule="exact" w:val="1128"/>
          <w:jc w:val="center"/>
        </w:trPr>
        <w:tc>
          <w:tcPr>
            <w:tcW w:w="2999" w:type="dxa"/>
            <w:vMerge/>
            <w:tcBorders>
              <w:left w:val="single" w:sz="4" w:space="0" w:color="auto"/>
            </w:tcBorders>
            <w:shd w:val="clear" w:color="auto" w:fill="auto"/>
          </w:tcPr>
          <w:p w14:paraId="74EF5AE9"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1D7FA025"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14:paraId="442F7CE3"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CD6FB4F" w14:textId="77777777" w:rsidR="00C47E7F" w:rsidRPr="00500C21" w:rsidRDefault="00C47E7F" w:rsidP="00C47E7F">
            <w:pPr>
              <w:widowControl w:val="0"/>
              <w:rPr>
                <w:rFonts w:eastAsia="Courier New"/>
                <w:color w:val="000000"/>
                <w:lang w:bidi="ru-RU"/>
              </w:rPr>
            </w:pPr>
          </w:p>
        </w:tc>
      </w:tr>
      <w:tr w:rsidR="00C47E7F" w:rsidRPr="00500C21" w14:paraId="77BC844A" w14:textId="77777777" w:rsidTr="00E1200D">
        <w:trPr>
          <w:trHeight w:hRule="exact" w:val="322"/>
          <w:jc w:val="center"/>
        </w:trPr>
        <w:tc>
          <w:tcPr>
            <w:tcW w:w="2999" w:type="dxa"/>
            <w:vMerge/>
            <w:tcBorders>
              <w:left w:val="single" w:sz="4" w:space="0" w:color="auto"/>
            </w:tcBorders>
            <w:shd w:val="clear" w:color="auto" w:fill="auto"/>
          </w:tcPr>
          <w:p w14:paraId="142FFF60" w14:textId="77777777" w:rsidR="00C47E7F" w:rsidRPr="00500C21" w:rsidRDefault="00C47E7F"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1064BD07" w14:textId="7C2A642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03B45D09" w14:textId="7A94000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961CB2E" w14:textId="77777777" w:rsidR="00C47E7F" w:rsidRPr="00500C21" w:rsidRDefault="00C47E7F" w:rsidP="00C47E7F">
            <w:pPr>
              <w:widowControl w:val="0"/>
              <w:rPr>
                <w:rFonts w:eastAsia="Courier New"/>
                <w:color w:val="000000"/>
                <w:lang w:bidi="ru-RU"/>
              </w:rPr>
            </w:pPr>
          </w:p>
        </w:tc>
      </w:tr>
      <w:tr w:rsidR="00A94FC1" w:rsidRPr="00500C21" w14:paraId="5ECA68EA" w14:textId="77777777" w:rsidTr="00E1200D">
        <w:trPr>
          <w:trHeight w:hRule="exact" w:val="634"/>
          <w:jc w:val="center"/>
        </w:trPr>
        <w:tc>
          <w:tcPr>
            <w:tcW w:w="2999" w:type="dxa"/>
            <w:vMerge w:val="restart"/>
            <w:tcBorders>
              <w:top w:val="single" w:sz="4" w:space="0" w:color="auto"/>
              <w:left w:val="single" w:sz="4" w:space="0" w:color="auto"/>
            </w:tcBorders>
            <w:shd w:val="clear" w:color="auto" w:fill="auto"/>
          </w:tcPr>
          <w:p w14:paraId="162C1042" w14:textId="77777777" w:rsidR="00A94FC1" w:rsidRPr="00500C21" w:rsidRDefault="00A94FC1" w:rsidP="00A94FC1">
            <w:pPr>
              <w:widowControl w:val="0"/>
              <w:spacing w:line="310" w:lineRule="auto"/>
              <w:ind w:right="165"/>
              <w:jc w:val="both"/>
              <w:rPr>
                <w:rFonts w:eastAsia="Tahoma"/>
                <w:color w:val="000000"/>
                <w:sz w:val="20"/>
                <w:szCs w:val="20"/>
                <w:lang w:bidi="ru-RU"/>
              </w:rPr>
            </w:pPr>
            <w:r w:rsidRPr="00500C21">
              <w:rPr>
                <w:rFonts w:eastAsia="Tahoma"/>
                <w:color w:val="000000"/>
                <w:sz w:val="20"/>
                <w:szCs w:val="20"/>
                <w:lang w:bidi="ru-RU"/>
              </w:rPr>
              <w:t>Тема 7.2 Вероятность в профессиональных задачах</w:t>
            </w:r>
          </w:p>
        </w:tc>
        <w:tc>
          <w:tcPr>
            <w:tcW w:w="7917" w:type="dxa"/>
            <w:tcBorders>
              <w:top w:val="single" w:sz="4" w:space="0" w:color="auto"/>
              <w:left w:val="single" w:sz="4" w:space="0" w:color="auto"/>
            </w:tcBorders>
            <w:shd w:val="clear" w:color="auto" w:fill="auto"/>
            <w:vAlign w:val="bottom"/>
          </w:tcPr>
          <w:p w14:paraId="337873BE" w14:textId="77777777" w:rsidR="00A94FC1" w:rsidRPr="00500C21" w:rsidRDefault="00A94FC1"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EFD099B" w14:textId="77777777" w:rsidR="00A94FC1" w:rsidRPr="00500C21" w:rsidRDefault="00A94FC1"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3C664105" w14:textId="77777777" w:rsidR="00A94FC1" w:rsidRPr="00500C21" w:rsidRDefault="00A94FC1"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9D9421F" w14:textId="77777777" w:rsidR="00A94FC1" w:rsidRPr="00500C21" w:rsidRDefault="00A94FC1" w:rsidP="00C47E7F">
            <w:pPr>
              <w:widowControl w:val="0"/>
              <w:rPr>
                <w:rFonts w:eastAsia="Courier New"/>
                <w:color w:val="000000"/>
                <w:lang w:bidi="ru-RU"/>
              </w:rPr>
            </w:pPr>
          </w:p>
        </w:tc>
      </w:tr>
      <w:tr w:rsidR="00A94FC1" w:rsidRPr="00500C21" w14:paraId="2320B649" w14:textId="77777777" w:rsidTr="00E1200D">
        <w:trPr>
          <w:trHeight w:hRule="exact" w:val="634"/>
          <w:jc w:val="center"/>
        </w:trPr>
        <w:tc>
          <w:tcPr>
            <w:tcW w:w="2999" w:type="dxa"/>
            <w:vMerge/>
            <w:tcBorders>
              <w:left w:val="single" w:sz="4" w:space="0" w:color="auto"/>
            </w:tcBorders>
            <w:shd w:val="clear" w:color="auto" w:fill="auto"/>
          </w:tcPr>
          <w:p w14:paraId="1627C80E" w14:textId="77777777" w:rsidR="00A94FC1" w:rsidRPr="00500C21" w:rsidRDefault="00A94FC1"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vAlign w:val="bottom"/>
          </w:tcPr>
          <w:p w14:paraId="0F327BE8" w14:textId="77777777" w:rsidR="00A94FC1" w:rsidRPr="00500C21" w:rsidRDefault="00A94FC1"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14:paraId="1EC83D50" w14:textId="77777777" w:rsidR="00A94FC1" w:rsidRPr="00500C21" w:rsidRDefault="00A94FC1"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2E4EB3A" w14:textId="77777777" w:rsidR="00A94FC1" w:rsidRPr="00500C21" w:rsidRDefault="00A94FC1" w:rsidP="00C47E7F">
            <w:pPr>
              <w:widowControl w:val="0"/>
              <w:rPr>
                <w:rFonts w:eastAsia="Courier New"/>
                <w:color w:val="000000"/>
                <w:lang w:bidi="ru-RU"/>
              </w:rPr>
            </w:pPr>
          </w:p>
        </w:tc>
      </w:tr>
      <w:tr w:rsidR="00A94FC1" w:rsidRPr="00500C21" w14:paraId="4D49792A" w14:textId="77777777" w:rsidTr="00E1200D">
        <w:trPr>
          <w:trHeight w:hRule="exact" w:val="326"/>
          <w:jc w:val="center"/>
        </w:trPr>
        <w:tc>
          <w:tcPr>
            <w:tcW w:w="2999" w:type="dxa"/>
            <w:vMerge/>
            <w:tcBorders>
              <w:left w:val="single" w:sz="4" w:space="0" w:color="auto"/>
            </w:tcBorders>
            <w:shd w:val="clear" w:color="auto" w:fill="auto"/>
          </w:tcPr>
          <w:p w14:paraId="38FDDA6D" w14:textId="77777777" w:rsidR="00A94FC1" w:rsidRPr="00500C21" w:rsidRDefault="00A94FC1" w:rsidP="00C47E7F">
            <w:pPr>
              <w:widowControl w:val="0"/>
              <w:rPr>
                <w:rFonts w:eastAsia="Courier New"/>
                <w:color w:val="000000"/>
                <w:lang w:bidi="ru-RU"/>
              </w:rPr>
            </w:pPr>
          </w:p>
        </w:tc>
        <w:tc>
          <w:tcPr>
            <w:tcW w:w="7917" w:type="dxa"/>
            <w:tcBorders>
              <w:top w:val="single" w:sz="4" w:space="0" w:color="auto"/>
              <w:left w:val="single" w:sz="4" w:space="0" w:color="auto"/>
            </w:tcBorders>
            <w:shd w:val="clear" w:color="auto" w:fill="auto"/>
          </w:tcPr>
          <w:p w14:paraId="7DB15226"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16A971BF" w14:textId="40DF0D64" w:rsidR="00A94FC1"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7D7D5C43" w14:textId="77777777" w:rsidR="00A94FC1" w:rsidRPr="00500C21" w:rsidRDefault="00A94FC1" w:rsidP="00C47E7F">
            <w:pPr>
              <w:widowControl w:val="0"/>
              <w:rPr>
                <w:rFonts w:eastAsia="Courier New"/>
                <w:color w:val="000000"/>
                <w:lang w:bidi="ru-RU"/>
              </w:rPr>
            </w:pPr>
          </w:p>
        </w:tc>
      </w:tr>
      <w:tr w:rsidR="00A94FC1" w:rsidRPr="00500C21" w14:paraId="2E267C06" w14:textId="77777777" w:rsidTr="004F4B3D">
        <w:trPr>
          <w:trHeight w:hRule="exact" w:val="331"/>
          <w:jc w:val="center"/>
        </w:trPr>
        <w:tc>
          <w:tcPr>
            <w:tcW w:w="2999" w:type="dxa"/>
            <w:vMerge/>
            <w:tcBorders>
              <w:left w:val="single" w:sz="4" w:space="0" w:color="auto"/>
              <w:bottom w:val="single" w:sz="4" w:space="0" w:color="auto"/>
            </w:tcBorders>
            <w:shd w:val="clear" w:color="auto" w:fill="auto"/>
          </w:tcPr>
          <w:p w14:paraId="16BA1FCB" w14:textId="77777777" w:rsidR="00A94FC1" w:rsidRPr="00500C21" w:rsidRDefault="00A94FC1" w:rsidP="00C47E7F">
            <w:pPr>
              <w:widowControl w:val="0"/>
              <w:rPr>
                <w:rFonts w:eastAsia="Courier New"/>
                <w:color w:val="000000"/>
                <w:sz w:val="10"/>
                <w:szCs w:val="10"/>
                <w:lang w:bidi="ru-RU"/>
              </w:rPr>
            </w:pPr>
          </w:p>
        </w:tc>
        <w:tc>
          <w:tcPr>
            <w:tcW w:w="7917" w:type="dxa"/>
            <w:tcBorders>
              <w:top w:val="single" w:sz="4" w:space="0" w:color="auto"/>
              <w:left w:val="single" w:sz="4" w:space="0" w:color="auto"/>
              <w:bottom w:val="single" w:sz="4" w:space="0" w:color="auto"/>
            </w:tcBorders>
            <w:shd w:val="clear" w:color="auto" w:fill="auto"/>
          </w:tcPr>
          <w:p w14:paraId="7D6278EC"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45C5EF31" w14:textId="77777777" w:rsidR="00A94FC1" w:rsidRPr="00500C21" w:rsidRDefault="00A94FC1"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55761593" w14:textId="77777777" w:rsidR="00A94FC1" w:rsidRPr="00500C21" w:rsidRDefault="00A94FC1" w:rsidP="00C47E7F">
            <w:pPr>
              <w:widowControl w:val="0"/>
              <w:rPr>
                <w:rFonts w:eastAsia="Courier New"/>
                <w:color w:val="000000"/>
                <w:lang w:bidi="ru-RU"/>
              </w:rPr>
            </w:pPr>
          </w:p>
        </w:tc>
      </w:tr>
    </w:tbl>
    <w:p w14:paraId="1570C0EF"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3FA7662C" w14:textId="77777777" w:rsidTr="00A94FC1">
        <w:trPr>
          <w:trHeight w:hRule="exact" w:val="732"/>
          <w:jc w:val="center"/>
        </w:trPr>
        <w:tc>
          <w:tcPr>
            <w:tcW w:w="2972" w:type="dxa"/>
            <w:vMerge w:val="restart"/>
            <w:tcBorders>
              <w:top w:val="single" w:sz="4" w:space="0" w:color="auto"/>
              <w:left w:val="single" w:sz="4" w:space="0" w:color="auto"/>
            </w:tcBorders>
            <w:shd w:val="clear" w:color="auto" w:fill="auto"/>
          </w:tcPr>
          <w:p w14:paraId="020A35FC" w14:textId="27348D07" w:rsidR="00C47E7F" w:rsidRPr="00500C21" w:rsidRDefault="00A94FC1" w:rsidP="00A94FC1">
            <w:pPr>
              <w:widowControl w:val="0"/>
              <w:tabs>
                <w:tab w:val="left" w:pos="1682"/>
              </w:tabs>
              <w:spacing w:line="310" w:lineRule="auto"/>
              <w:rPr>
                <w:rFonts w:eastAsia="Tahoma"/>
                <w:color w:val="000000"/>
                <w:sz w:val="20"/>
                <w:szCs w:val="20"/>
                <w:lang w:bidi="ru-RU"/>
              </w:rPr>
            </w:pPr>
            <w:r>
              <w:rPr>
                <w:rFonts w:eastAsia="Tahoma"/>
                <w:color w:val="000000"/>
                <w:sz w:val="20"/>
                <w:szCs w:val="20"/>
                <w:lang w:bidi="ru-RU"/>
              </w:rPr>
              <w:t xml:space="preserve">Тема 7.3 Дискретная случайная </w:t>
            </w:r>
            <w:r w:rsidR="00C47E7F" w:rsidRPr="00500C21">
              <w:rPr>
                <w:rFonts w:eastAsia="Tahoma"/>
                <w:color w:val="000000"/>
                <w:sz w:val="20"/>
                <w:szCs w:val="20"/>
                <w:lang w:bidi="ru-RU"/>
              </w:rPr>
              <w:t>величина,</w:t>
            </w:r>
            <w:r>
              <w:rPr>
                <w:rFonts w:eastAsia="Tahoma"/>
                <w:color w:val="000000"/>
                <w:sz w:val="20"/>
                <w:szCs w:val="20"/>
                <w:lang w:bidi="ru-RU"/>
              </w:rPr>
              <w:t xml:space="preserve"> </w:t>
            </w:r>
            <w:r w:rsidR="00C47E7F" w:rsidRPr="00500C21">
              <w:rPr>
                <w:rFonts w:eastAsia="Tahoma"/>
                <w:color w:val="000000"/>
                <w:sz w:val="20"/>
                <w:szCs w:val="20"/>
                <w:lang w:bidi="ru-RU"/>
              </w:rPr>
              <w:t>закон ее распределения</w:t>
            </w:r>
          </w:p>
        </w:tc>
        <w:tc>
          <w:tcPr>
            <w:tcW w:w="7944" w:type="dxa"/>
            <w:tcBorders>
              <w:top w:val="single" w:sz="4" w:space="0" w:color="auto"/>
              <w:left w:val="single" w:sz="4" w:space="0" w:color="auto"/>
            </w:tcBorders>
            <w:shd w:val="clear" w:color="auto" w:fill="auto"/>
          </w:tcPr>
          <w:p w14:paraId="5CC5C1B0"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14:paraId="29A45F2C"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1E3EA7C" w14:textId="77777777" w:rsidR="00C47E7F" w:rsidRPr="00500C21" w:rsidRDefault="00C47E7F" w:rsidP="00C47E7F">
            <w:pPr>
              <w:widowControl w:val="0"/>
              <w:rPr>
                <w:rFonts w:eastAsia="Courier New"/>
                <w:color w:val="000000"/>
                <w:sz w:val="10"/>
                <w:szCs w:val="10"/>
                <w:lang w:bidi="ru-RU"/>
              </w:rPr>
            </w:pPr>
          </w:p>
        </w:tc>
      </w:tr>
      <w:tr w:rsidR="00C47E7F" w:rsidRPr="00500C21" w14:paraId="2E73AB68" w14:textId="77777777" w:rsidTr="00A94FC1">
        <w:trPr>
          <w:trHeight w:hRule="exact" w:val="322"/>
          <w:jc w:val="center"/>
        </w:trPr>
        <w:tc>
          <w:tcPr>
            <w:tcW w:w="2972" w:type="dxa"/>
            <w:vMerge/>
            <w:tcBorders>
              <w:left w:val="single" w:sz="4" w:space="0" w:color="auto"/>
            </w:tcBorders>
            <w:shd w:val="clear" w:color="auto" w:fill="auto"/>
          </w:tcPr>
          <w:p w14:paraId="140778A2"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DAB9FBC" w14:textId="1C1B4F94"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C1BFB0A" w14:textId="0F661F4A" w:rsidR="00C47E7F" w:rsidRPr="00500C21" w:rsidRDefault="009835A5" w:rsidP="00C47E7F">
            <w:pPr>
              <w:widowControl w:val="0"/>
              <w:ind w:firstLine="42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187A7F55" w14:textId="77777777" w:rsidR="00C47E7F" w:rsidRPr="00500C21" w:rsidRDefault="00C47E7F" w:rsidP="00C47E7F">
            <w:pPr>
              <w:widowControl w:val="0"/>
              <w:rPr>
                <w:rFonts w:eastAsia="Courier New"/>
                <w:color w:val="000000"/>
                <w:lang w:bidi="ru-RU"/>
              </w:rPr>
            </w:pPr>
          </w:p>
        </w:tc>
      </w:tr>
      <w:tr w:rsidR="00C47E7F" w:rsidRPr="00500C21" w14:paraId="04224DCB" w14:textId="77777777" w:rsidTr="00A94FC1">
        <w:trPr>
          <w:trHeight w:hRule="exact" w:val="322"/>
          <w:jc w:val="center"/>
        </w:trPr>
        <w:tc>
          <w:tcPr>
            <w:tcW w:w="2972" w:type="dxa"/>
            <w:vMerge w:val="restart"/>
            <w:tcBorders>
              <w:top w:val="single" w:sz="4" w:space="0" w:color="auto"/>
              <w:left w:val="single" w:sz="4" w:space="0" w:color="auto"/>
            </w:tcBorders>
            <w:shd w:val="clear" w:color="auto" w:fill="auto"/>
          </w:tcPr>
          <w:p w14:paraId="26839238" w14:textId="68465247" w:rsidR="00C47E7F" w:rsidRPr="00500C21" w:rsidRDefault="00A94FC1" w:rsidP="00C47E7F">
            <w:pPr>
              <w:widowControl w:val="0"/>
              <w:tabs>
                <w:tab w:val="left" w:pos="1063"/>
                <w:tab w:val="left" w:pos="1966"/>
              </w:tabs>
              <w:spacing w:line="310" w:lineRule="auto"/>
              <w:rPr>
                <w:rFonts w:eastAsia="Tahoma"/>
                <w:color w:val="000000"/>
                <w:sz w:val="20"/>
                <w:szCs w:val="20"/>
                <w:lang w:bidi="ru-RU"/>
              </w:rPr>
            </w:pPr>
            <w:r>
              <w:rPr>
                <w:rFonts w:eastAsia="Tahoma"/>
                <w:color w:val="000000"/>
                <w:sz w:val="20"/>
                <w:szCs w:val="20"/>
                <w:lang w:bidi="ru-RU"/>
              </w:rPr>
              <w:t>Тема </w:t>
            </w:r>
            <w:r w:rsidR="00C47E7F" w:rsidRPr="00500C21">
              <w:rPr>
                <w:rFonts w:eastAsia="Tahoma"/>
                <w:color w:val="000000"/>
                <w:sz w:val="20"/>
                <w:szCs w:val="20"/>
                <w:lang w:bidi="ru-RU"/>
              </w:rPr>
              <w:t>7.4</w:t>
            </w:r>
            <w:r w:rsidR="00C47E7F" w:rsidRPr="00500C21">
              <w:rPr>
                <w:rFonts w:eastAsia="Tahoma"/>
                <w:color w:val="000000"/>
                <w:sz w:val="20"/>
                <w:szCs w:val="20"/>
                <w:lang w:bidi="ru-RU"/>
              </w:rPr>
              <w:tab/>
              <w:t>Задачи</w:t>
            </w:r>
          </w:p>
          <w:p w14:paraId="208D353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643FC577"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D87466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9A61938" w14:textId="77777777" w:rsidR="00C47E7F" w:rsidRPr="00500C21" w:rsidRDefault="00C47E7F" w:rsidP="00C47E7F">
            <w:pPr>
              <w:widowControl w:val="0"/>
              <w:rPr>
                <w:rFonts w:eastAsia="Courier New"/>
                <w:color w:val="000000"/>
                <w:lang w:bidi="ru-RU"/>
              </w:rPr>
            </w:pPr>
          </w:p>
        </w:tc>
      </w:tr>
      <w:tr w:rsidR="00C47E7F" w:rsidRPr="00500C21" w14:paraId="0268AA42" w14:textId="77777777" w:rsidTr="00A94FC1">
        <w:trPr>
          <w:trHeight w:hRule="exact" w:val="950"/>
          <w:jc w:val="center"/>
        </w:trPr>
        <w:tc>
          <w:tcPr>
            <w:tcW w:w="2972" w:type="dxa"/>
            <w:vMerge/>
            <w:tcBorders>
              <w:left w:val="single" w:sz="4" w:space="0" w:color="auto"/>
            </w:tcBorders>
            <w:shd w:val="clear" w:color="auto" w:fill="auto"/>
          </w:tcPr>
          <w:p w14:paraId="330F0D0F"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374C7A6"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14:paraId="121C04EC"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7F58E80" w14:textId="77777777" w:rsidR="00C47E7F" w:rsidRPr="00500C21" w:rsidRDefault="00C47E7F" w:rsidP="00C47E7F">
            <w:pPr>
              <w:widowControl w:val="0"/>
              <w:rPr>
                <w:rFonts w:eastAsia="Courier New"/>
                <w:color w:val="000000"/>
                <w:lang w:bidi="ru-RU"/>
              </w:rPr>
            </w:pPr>
          </w:p>
        </w:tc>
      </w:tr>
      <w:tr w:rsidR="00C47E7F" w:rsidRPr="00500C21" w14:paraId="4ACB18EB" w14:textId="77777777" w:rsidTr="00A94FC1">
        <w:trPr>
          <w:trHeight w:hRule="exact" w:val="322"/>
          <w:jc w:val="center"/>
        </w:trPr>
        <w:tc>
          <w:tcPr>
            <w:tcW w:w="2972" w:type="dxa"/>
            <w:vMerge/>
            <w:tcBorders>
              <w:left w:val="single" w:sz="4" w:space="0" w:color="auto"/>
            </w:tcBorders>
            <w:shd w:val="clear" w:color="auto" w:fill="auto"/>
          </w:tcPr>
          <w:p w14:paraId="04584CB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A83DECD" w14:textId="5438DA2A"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0073288" w14:textId="0714A0E9" w:rsidR="00C47E7F" w:rsidRPr="00500C21" w:rsidRDefault="009835A5" w:rsidP="00C47E7F">
            <w:pPr>
              <w:widowControl w:val="0"/>
              <w:ind w:firstLine="420"/>
              <w:rPr>
                <w:rFonts w:eastAsia="Tahoma"/>
                <w:color w:val="000000"/>
                <w:sz w:val="20"/>
                <w:szCs w:val="2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6F2A74AE" w14:textId="77777777" w:rsidR="00C47E7F" w:rsidRPr="00500C21" w:rsidRDefault="00C47E7F" w:rsidP="00C47E7F">
            <w:pPr>
              <w:widowControl w:val="0"/>
              <w:rPr>
                <w:rFonts w:eastAsia="Courier New"/>
                <w:color w:val="000000"/>
                <w:lang w:bidi="ru-RU"/>
              </w:rPr>
            </w:pPr>
          </w:p>
        </w:tc>
      </w:tr>
      <w:tr w:rsidR="00C47E7F" w:rsidRPr="00500C21" w14:paraId="316472F5" w14:textId="77777777" w:rsidTr="00A94FC1">
        <w:trPr>
          <w:trHeight w:hRule="exact" w:val="629"/>
          <w:jc w:val="center"/>
        </w:trPr>
        <w:tc>
          <w:tcPr>
            <w:tcW w:w="2972" w:type="dxa"/>
            <w:vMerge w:val="restart"/>
            <w:tcBorders>
              <w:top w:val="single" w:sz="4" w:space="0" w:color="auto"/>
              <w:left w:val="single" w:sz="4" w:space="0" w:color="auto"/>
            </w:tcBorders>
            <w:shd w:val="clear" w:color="auto" w:fill="auto"/>
          </w:tcPr>
          <w:p w14:paraId="6C87C3D0" w14:textId="77777777" w:rsidR="00C47E7F" w:rsidRPr="00500C21" w:rsidRDefault="00C47E7F" w:rsidP="00C47E7F">
            <w:pPr>
              <w:widowControl w:val="0"/>
              <w:tabs>
                <w:tab w:val="left" w:pos="2542"/>
              </w:tabs>
              <w:spacing w:line="310" w:lineRule="auto"/>
              <w:rPr>
                <w:rFonts w:eastAsia="Tahoma"/>
                <w:color w:val="000000"/>
                <w:sz w:val="20"/>
                <w:szCs w:val="20"/>
                <w:lang w:bidi="ru-RU"/>
              </w:rPr>
            </w:pPr>
            <w:r w:rsidRPr="00500C21">
              <w:rPr>
                <w:rFonts w:eastAsia="Tahoma"/>
                <w:color w:val="000000"/>
                <w:sz w:val="20"/>
                <w:szCs w:val="20"/>
                <w:lang w:bidi="ru-RU"/>
              </w:rPr>
              <w:t>Тема 7.5 Элементы теории вероятностей</w:t>
            </w:r>
            <w:r w:rsidRPr="00500C21">
              <w:rPr>
                <w:rFonts w:eastAsia="Tahoma"/>
                <w:color w:val="000000"/>
                <w:sz w:val="20"/>
                <w:szCs w:val="20"/>
                <w:lang w:bidi="ru-RU"/>
              </w:rPr>
              <w:tab/>
              <w:t>и</w:t>
            </w:r>
          </w:p>
          <w:p w14:paraId="2F6FF79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757A9E4B"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14:paraId="7C178ACB"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E348F26" w14:textId="77777777" w:rsidR="00C47E7F" w:rsidRPr="00500C21" w:rsidRDefault="00C47E7F" w:rsidP="00C47E7F">
            <w:pPr>
              <w:widowControl w:val="0"/>
              <w:rPr>
                <w:rFonts w:eastAsia="Courier New"/>
                <w:color w:val="000000"/>
                <w:sz w:val="10"/>
                <w:szCs w:val="10"/>
                <w:lang w:bidi="ru-RU"/>
              </w:rPr>
            </w:pPr>
          </w:p>
        </w:tc>
      </w:tr>
      <w:tr w:rsidR="00C47E7F" w:rsidRPr="00500C21" w14:paraId="2D82043F" w14:textId="77777777" w:rsidTr="00A94FC1">
        <w:trPr>
          <w:trHeight w:hRule="exact" w:val="322"/>
          <w:jc w:val="center"/>
        </w:trPr>
        <w:tc>
          <w:tcPr>
            <w:tcW w:w="2972" w:type="dxa"/>
            <w:vMerge/>
            <w:tcBorders>
              <w:left w:val="single" w:sz="4" w:space="0" w:color="auto"/>
            </w:tcBorders>
            <w:shd w:val="clear" w:color="auto" w:fill="auto"/>
          </w:tcPr>
          <w:p w14:paraId="759AE5C9"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26E467B"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6B92BD44" w14:textId="77777777" w:rsidR="00C47E7F" w:rsidRPr="00500C21" w:rsidRDefault="00C47E7F" w:rsidP="00C47E7F">
            <w:pPr>
              <w:widowControl w:val="0"/>
              <w:ind w:firstLine="420"/>
              <w:rPr>
                <w:rFonts w:eastAsia="Tahoma"/>
                <w:color w:val="000000"/>
                <w:sz w:val="20"/>
                <w:szCs w:val="20"/>
                <w:lang w:bidi="ru-RU"/>
              </w:rPr>
            </w:pPr>
            <w:r w:rsidRPr="00500C21">
              <w:rPr>
                <w:rFonts w:eastAsia="Tahoma"/>
                <w:b/>
                <w:bCs/>
                <w:color w:val="000000"/>
                <w:sz w:val="20"/>
                <w:szCs w:val="20"/>
                <w:lang w:bidi="ru-RU"/>
              </w:rPr>
              <w:t>2</w:t>
            </w:r>
          </w:p>
        </w:tc>
        <w:tc>
          <w:tcPr>
            <w:tcW w:w="2419" w:type="dxa"/>
            <w:vMerge/>
            <w:tcBorders>
              <w:left w:val="single" w:sz="4" w:space="0" w:color="auto"/>
              <w:right w:val="single" w:sz="4" w:space="0" w:color="auto"/>
            </w:tcBorders>
            <w:shd w:val="clear" w:color="auto" w:fill="auto"/>
          </w:tcPr>
          <w:p w14:paraId="7773B8B6" w14:textId="77777777" w:rsidR="00C47E7F" w:rsidRPr="00500C21" w:rsidRDefault="00C47E7F" w:rsidP="00C47E7F">
            <w:pPr>
              <w:widowControl w:val="0"/>
              <w:rPr>
                <w:rFonts w:eastAsia="Courier New"/>
                <w:color w:val="000000"/>
                <w:lang w:bidi="ru-RU"/>
              </w:rPr>
            </w:pPr>
          </w:p>
        </w:tc>
      </w:tr>
      <w:tr w:rsidR="007864DD" w:rsidRPr="00500C21" w14:paraId="244A0B54" w14:textId="77777777" w:rsidTr="00BB50C9">
        <w:trPr>
          <w:trHeight w:hRule="exact" w:val="322"/>
          <w:jc w:val="center"/>
        </w:trPr>
        <w:tc>
          <w:tcPr>
            <w:tcW w:w="10916" w:type="dxa"/>
            <w:gridSpan w:val="2"/>
            <w:tcBorders>
              <w:top w:val="single" w:sz="4" w:space="0" w:color="auto"/>
              <w:left w:val="single" w:sz="4" w:space="0" w:color="auto"/>
            </w:tcBorders>
            <w:shd w:val="clear" w:color="auto" w:fill="auto"/>
          </w:tcPr>
          <w:p w14:paraId="711C2C69" w14:textId="4B01AC25" w:rsidR="007864DD" w:rsidRPr="007864DD" w:rsidRDefault="007864DD" w:rsidP="00A94FC1">
            <w:pPr>
              <w:widowControl w:val="0"/>
              <w:rPr>
                <w:rFonts w:eastAsia="Tahoma"/>
                <w:b/>
                <w:bCs/>
                <w:color w:val="000000"/>
                <w:sz w:val="20"/>
                <w:szCs w:val="20"/>
                <w:lang w:bidi="ru-RU"/>
              </w:rPr>
            </w:pPr>
            <w:r w:rsidRPr="007864DD">
              <w:rPr>
                <w:rFonts w:eastAsia="Tahoma"/>
                <w:b/>
                <w:bCs/>
                <w:color w:val="000000"/>
                <w:sz w:val="20"/>
                <w:szCs w:val="20"/>
                <w:lang w:bidi="ru-RU"/>
              </w:rPr>
              <w:t xml:space="preserve">Самостоятельная работа </w:t>
            </w:r>
          </w:p>
        </w:tc>
        <w:tc>
          <w:tcPr>
            <w:tcW w:w="3413" w:type="dxa"/>
            <w:gridSpan w:val="2"/>
            <w:tcBorders>
              <w:top w:val="single" w:sz="4" w:space="0" w:color="auto"/>
              <w:left w:val="single" w:sz="4" w:space="0" w:color="auto"/>
              <w:right w:val="single" w:sz="4" w:space="0" w:color="auto"/>
            </w:tcBorders>
            <w:shd w:val="clear" w:color="auto" w:fill="auto"/>
          </w:tcPr>
          <w:p w14:paraId="60E09F3F" w14:textId="6AC392B0" w:rsidR="007864DD" w:rsidRPr="007864DD" w:rsidRDefault="007864DD" w:rsidP="007864DD">
            <w:pPr>
              <w:widowControl w:val="0"/>
              <w:jc w:val="center"/>
              <w:rPr>
                <w:rFonts w:eastAsia="Courier New"/>
                <w:color w:val="000000"/>
                <w:sz w:val="20"/>
                <w:szCs w:val="20"/>
                <w:lang w:bidi="ru-RU"/>
              </w:rPr>
            </w:pPr>
            <w:r w:rsidRPr="007864DD">
              <w:rPr>
                <w:rFonts w:eastAsia="Courier New"/>
                <w:color w:val="000000"/>
                <w:sz w:val="20"/>
                <w:szCs w:val="20"/>
                <w:lang w:bidi="ru-RU"/>
              </w:rPr>
              <w:t>66</w:t>
            </w:r>
          </w:p>
        </w:tc>
      </w:tr>
      <w:tr w:rsidR="008A5A34" w:rsidRPr="00500C21" w14:paraId="45AF5940" w14:textId="77777777" w:rsidTr="00BB50C9">
        <w:trPr>
          <w:trHeight w:hRule="exact" w:val="322"/>
          <w:jc w:val="center"/>
        </w:trPr>
        <w:tc>
          <w:tcPr>
            <w:tcW w:w="10916" w:type="dxa"/>
            <w:gridSpan w:val="2"/>
            <w:tcBorders>
              <w:top w:val="single" w:sz="4" w:space="0" w:color="auto"/>
              <w:left w:val="single" w:sz="4" w:space="0" w:color="auto"/>
            </w:tcBorders>
            <w:shd w:val="clear" w:color="auto" w:fill="auto"/>
          </w:tcPr>
          <w:p w14:paraId="6FE9AE8A" w14:textId="116C57E5" w:rsidR="008A5A34" w:rsidRPr="00500C21" w:rsidRDefault="008A5A34" w:rsidP="00A94FC1">
            <w:pPr>
              <w:widowControl w:val="0"/>
              <w:rPr>
                <w:rFonts w:eastAsia="Tahoma"/>
                <w:color w:val="000000"/>
                <w:sz w:val="20"/>
                <w:szCs w:val="20"/>
                <w:lang w:bidi="ru-RU"/>
              </w:rPr>
            </w:pPr>
            <w:r w:rsidRPr="00500C21">
              <w:rPr>
                <w:rFonts w:eastAsia="Tahoma"/>
                <w:b/>
                <w:bCs/>
                <w:color w:val="000000"/>
                <w:sz w:val="20"/>
                <w:szCs w:val="20"/>
                <w:lang w:bidi="ru-RU"/>
              </w:rPr>
              <w:t>Пр</w:t>
            </w:r>
            <w:r>
              <w:rPr>
                <w:rFonts w:eastAsia="Tahoma"/>
                <w:b/>
                <w:bCs/>
                <w:color w:val="000000"/>
                <w:sz w:val="20"/>
                <w:szCs w:val="20"/>
                <w:lang w:bidi="ru-RU"/>
              </w:rPr>
              <w:t>омежуточная аттестация в форме дифференцированного зачета</w:t>
            </w:r>
          </w:p>
        </w:tc>
        <w:tc>
          <w:tcPr>
            <w:tcW w:w="3413" w:type="dxa"/>
            <w:gridSpan w:val="2"/>
            <w:tcBorders>
              <w:top w:val="single" w:sz="4" w:space="0" w:color="auto"/>
              <w:left w:val="single" w:sz="4" w:space="0" w:color="auto"/>
              <w:right w:val="single" w:sz="4" w:space="0" w:color="auto"/>
            </w:tcBorders>
            <w:shd w:val="clear" w:color="auto" w:fill="auto"/>
          </w:tcPr>
          <w:p w14:paraId="298746AE" w14:textId="525AADBF" w:rsidR="008A5A34" w:rsidRPr="00500C21" w:rsidRDefault="008A5A34" w:rsidP="007864DD">
            <w:pPr>
              <w:widowControl w:val="0"/>
              <w:jc w:val="center"/>
              <w:rPr>
                <w:rFonts w:eastAsia="Courier New"/>
                <w:color w:val="000000"/>
                <w:sz w:val="10"/>
                <w:szCs w:val="10"/>
                <w:lang w:bidi="ru-RU"/>
              </w:rPr>
            </w:pPr>
          </w:p>
        </w:tc>
      </w:tr>
      <w:tr w:rsidR="007864DD" w:rsidRPr="00500C21" w14:paraId="7C16F02C" w14:textId="77777777" w:rsidTr="00F00BB7">
        <w:trPr>
          <w:trHeight w:hRule="exact" w:val="331"/>
          <w:jc w:val="center"/>
        </w:trPr>
        <w:tc>
          <w:tcPr>
            <w:tcW w:w="10916" w:type="dxa"/>
            <w:gridSpan w:val="2"/>
            <w:tcBorders>
              <w:top w:val="single" w:sz="4" w:space="0" w:color="auto"/>
              <w:left w:val="single" w:sz="4" w:space="0" w:color="auto"/>
              <w:bottom w:val="single" w:sz="4" w:space="0" w:color="auto"/>
            </w:tcBorders>
            <w:shd w:val="clear" w:color="auto" w:fill="auto"/>
          </w:tcPr>
          <w:p w14:paraId="5BD4B5B4" w14:textId="053545C8" w:rsidR="007864DD" w:rsidRPr="00500C21" w:rsidRDefault="007864DD" w:rsidP="00C47E7F">
            <w:pPr>
              <w:widowControl w:val="0"/>
              <w:rPr>
                <w:rFonts w:eastAsia="Courier New"/>
                <w:color w:val="000000"/>
                <w:sz w:val="10"/>
                <w:szCs w:val="10"/>
                <w:lang w:bidi="ru-RU"/>
              </w:rPr>
            </w:pPr>
            <w:r w:rsidRPr="00500C21">
              <w:rPr>
                <w:rFonts w:eastAsia="Tahoma"/>
                <w:b/>
                <w:bCs/>
                <w:color w:val="000000"/>
                <w:sz w:val="20"/>
                <w:szCs w:val="20"/>
                <w:lang w:bidi="ru-RU"/>
              </w:rPr>
              <w:t>Всего:</w:t>
            </w:r>
          </w:p>
        </w:tc>
        <w:tc>
          <w:tcPr>
            <w:tcW w:w="3413" w:type="dxa"/>
            <w:gridSpan w:val="2"/>
            <w:tcBorders>
              <w:top w:val="single" w:sz="4" w:space="0" w:color="auto"/>
              <w:left w:val="single" w:sz="4" w:space="0" w:color="auto"/>
              <w:bottom w:val="single" w:sz="4" w:space="0" w:color="auto"/>
              <w:right w:val="single" w:sz="4" w:space="0" w:color="auto"/>
            </w:tcBorders>
            <w:shd w:val="clear" w:color="auto" w:fill="auto"/>
          </w:tcPr>
          <w:p w14:paraId="132E8E54" w14:textId="2F832DBE" w:rsidR="007864DD" w:rsidRPr="00500C21" w:rsidRDefault="007864DD" w:rsidP="007864DD">
            <w:pPr>
              <w:widowControl w:val="0"/>
              <w:jc w:val="center"/>
              <w:rPr>
                <w:rFonts w:eastAsia="Courier New"/>
                <w:color w:val="000000"/>
                <w:sz w:val="10"/>
                <w:szCs w:val="10"/>
                <w:highlight w:val="yellow"/>
                <w:lang w:bidi="ru-RU"/>
              </w:rPr>
            </w:pPr>
            <w:r w:rsidRPr="008A5A34">
              <w:rPr>
                <w:rFonts w:eastAsia="Tahoma"/>
                <w:color w:val="000000"/>
                <w:sz w:val="20"/>
                <w:szCs w:val="20"/>
                <w:lang w:bidi="ru-RU"/>
              </w:rPr>
              <w:t>208</w:t>
            </w:r>
          </w:p>
        </w:tc>
      </w:tr>
    </w:tbl>
    <w:p w14:paraId="1708C904" w14:textId="77777777" w:rsidR="00C47E7F" w:rsidRDefault="00C47E7F" w:rsidP="0031428A">
      <w:pPr>
        <w:rPr>
          <w:b/>
          <w:sz w:val="28"/>
          <w:szCs w:val="28"/>
        </w:rPr>
      </w:pPr>
    </w:p>
    <w:p w14:paraId="471449D6" w14:textId="77777777" w:rsidR="00C47E7F" w:rsidRDefault="00C47E7F" w:rsidP="0031428A">
      <w:pPr>
        <w:rPr>
          <w:b/>
          <w:sz w:val="28"/>
          <w:szCs w:val="28"/>
        </w:rPr>
      </w:pPr>
    </w:p>
    <w:p w14:paraId="70617719" w14:textId="77777777" w:rsidR="00C47E7F" w:rsidRDefault="00C47E7F" w:rsidP="0031428A">
      <w:pPr>
        <w:rPr>
          <w:b/>
          <w:sz w:val="28"/>
          <w:szCs w:val="28"/>
        </w:rPr>
      </w:pPr>
    </w:p>
    <w:p w14:paraId="6622EA8C" w14:textId="77777777" w:rsidR="00FB5621" w:rsidRDefault="00FB5621" w:rsidP="00B93AD3">
      <w:pPr>
        <w:jc w:val="center"/>
        <w:rPr>
          <w:b/>
          <w:sz w:val="28"/>
          <w:szCs w:val="28"/>
          <w:lang w:eastAsia="ar-SA"/>
        </w:rPr>
      </w:pPr>
    </w:p>
    <w:p w14:paraId="648CEF6C" w14:textId="77777777"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14:paraId="0DC9F806" w14:textId="77777777"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14:paraId="183CC657" w14:textId="77777777" w:rsidR="00B847A5" w:rsidRDefault="00B847A5" w:rsidP="00B847A5">
      <w:pPr>
        <w:rPr>
          <w:sz w:val="28"/>
          <w:szCs w:val="28"/>
        </w:rPr>
      </w:pPr>
    </w:p>
    <w:p w14:paraId="6E91A802" w14:textId="77777777" w:rsidR="00B847A5" w:rsidRPr="0005089E" w:rsidRDefault="00B847A5" w:rsidP="0031428A">
      <w:pPr>
        <w:ind w:firstLine="709"/>
        <w:jc w:val="center"/>
        <w:rPr>
          <w:b/>
          <w:bCs/>
          <w:sz w:val="28"/>
          <w:szCs w:val="28"/>
        </w:rPr>
      </w:pPr>
      <w:r w:rsidRPr="0005089E">
        <w:rPr>
          <w:b/>
          <w:bCs/>
          <w:sz w:val="28"/>
          <w:szCs w:val="28"/>
        </w:rPr>
        <w:t>3.1. Требования к учебно-методическому и информационному обеспечению учебного процесса</w:t>
      </w:r>
    </w:p>
    <w:p w14:paraId="64E73B9A" w14:textId="77777777" w:rsidR="0084147D" w:rsidRPr="00A428EE" w:rsidRDefault="0031428A" w:rsidP="0031428A">
      <w:pPr>
        <w:ind w:firstLine="709"/>
        <w:jc w:val="both"/>
        <w:rPr>
          <w:sz w:val="28"/>
          <w:szCs w:val="28"/>
        </w:rPr>
      </w:pPr>
      <w:proofErr w:type="gramStart"/>
      <w:r>
        <w:rPr>
          <w:sz w:val="28"/>
          <w:szCs w:val="28"/>
        </w:rPr>
        <w:t>Рабочая  программа</w:t>
      </w:r>
      <w:proofErr w:type="gramEnd"/>
      <w:r w:rsidR="0084147D" w:rsidRPr="00A428EE">
        <w:rPr>
          <w:sz w:val="28"/>
          <w:szCs w:val="28"/>
        </w:rPr>
        <w:t xml:space="preserve"> обеспечена учебно-методической документацией и материалами по  </w:t>
      </w:r>
      <w:r w:rsidR="00A428EE">
        <w:rPr>
          <w:sz w:val="28"/>
          <w:szCs w:val="28"/>
        </w:rPr>
        <w:t>предмету</w:t>
      </w:r>
      <w:r w:rsidR="0084147D" w:rsidRPr="00A428EE">
        <w:rPr>
          <w:sz w:val="28"/>
          <w:szCs w:val="28"/>
        </w:rPr>
        <w:t xml:space="preserve">. </w:t>
      </w:r>
    </w:p>
    <w:p w14:paraId="15E66BEC" w14:textId="77777777" w:rsidR="0084147D" w:rsidRPr="00A428EE" w:rsidRDefault="0084147D" w:rsidP="0031428A">
      <w:pPr>
        <w:ind w:firstLine="709"/>
        <w:jc w:val="both"/>
        <w:rPr>
          <w:sz w:val="28"/>
          <w:szCs w:val="28"/>
        </w:rPr>
      </w:pPr>
      <w:proofErr w:type="gramStart"/>
      <w:r w:rsidRPr="00A428EE">
        <w:rPr>
          <w:sz w:val="28"/>
          <w:szCs w:val="28"/>
        </w:rPr>
        <w:t>Реализация  рабочей</w:t>
      </w:r>
      <w:proofErr w:type="gramEnd"/>
      <w:r w:rsidRPr="00A428EE">
        <w:rPr>
          <w:sz w:val="28"/>
          <w:szCs w:val="28"/>
        </w:rPr>
        <w:t xml:space="preserve"> программы обеспечена доступом каждого обучающегося к базам данных и библиотечным фондам. Во время са</w:t>
      </w:r>
      <w:r w:rsidR="0031428A">
        <w:rPr>
          <w:sz w:val="28"/>
          <w:szCs w:val="28"/>
        </w:rPr>
        <w:t>мостоятельной подготовки обучаю</w:t>
      </w:r>
      <w:r w:rsidRPr="00A428EE">
        <w:rPr>
          <w:sz w:val="28"/>
          <w:szCs w:val="28"/>
        </w:rPr>
        <w:t>щиеся обеспечены доступом к сети Интернет.</w:t>
      </w:r>
    </w:p>
    <w:p w14:paraId="43C70291" w14:textId="77777777" w:rsidR="00B847A5" w:rsidRPr="00A428EE" w:rsidRDefault="00B847A5" w:rsidP="0031428A">
      <w:pPr>
        <w:ind w:firstLine="709"/>
        <w:rPr>
          <w:sz w:val="28"/>
          <w:szCs w:val="28"/>
        </w:rPr>
      </w:pPr>
    </w:p>
    <w:p w14:paraId="44BA599B"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sz w:val="28"/>
          <w:szCs w:val="28"/>
        </w:rPr>
      </w:pPr>
      <w:r w:rsidRPr="00A428EE">
        <w:rPr>
          <w:b/>
          <w:bCs/>
          <w:sz w:val="28"/>
          <w:szCs w:val="28"/>
        </w:rPr>
        <w:t>3.2. Требования материально-техническому обеспечению</w:t>
      </w:r>
    </w:p>
    <w:p w14:paraId="3C0C5C7C"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428EE">
        <w:rPr>
          <w:sz w:val="28"/>
          <w:szCs w:val="28"/>
        </w:rPr>
        <w:tab/>
        <w:t xml:space="preserve">Реализация </w:t>
      </w:r>
      <w:r w:rsidR="00A428EE">
        <w:rPr>
          <w:sz w:val="28"/>
          <w:szCs w:val="28"/>
        </w:rPr>
        <w:t>программы учебного предмета</w:t>
      </w:r>
      <w:r w:rsidRPr="00A428EE">
        <w:rPr>
          <w:sz w:val="28"/>
          <w:szCs w:val="28"/>
        </w:rPr>
        <w:t xml:space="preserve"> требует наличия у</w:t>
      </w:r>
      <w:r w:rsidR="0084147D" w:rsidRPr="00A428EE">
        <w:rPr>
          <w:sz w:val="28"/>
          <w:szCs w:val="28"/>
        </w:rPr>
        <w:t>чебного кабинета</w:t>
      </w:r>
      <w:r w:rsidR="00501DB3">
        <w:rPr>
          <w:sz w:val="28"/>
          <w:szCs w:val="28"/>
        </w:rPr>
        <w:t xml:space="preserve"> Математики</w:t>
      </w:r>
      <w:r w:rsidR="0017740A" w:rsidRPr="00A428EE">
        <w:rPr>
          <w:sz w:val="28"/>
          <w:szCs w:val="28"/>
        </w:rPr>
        <w:t>.</w:t>
      </w:r>
    </w:p>
    <w:p w14:paraId="4144DE55" w14:textId="77777777" w:rsidR="00501DB3" w:rsidRPr="00501DB3"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A428EE">
        <w:rPr>
          <w:bCs/>
          <w:sz w:val="28"/>
          <w:szCs w:val="28"/>
        </w:rPr>
        <w:tab/>
      </w:r>
      <w:r w:rsidR="00501DB3" w:rsidRPr="00501DB3">
        <w:rPr>
          <w:bCs/>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14:paraId="0A124231"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Наглядные пособия </w:t>
      </w:r>
    </w:p>
    <w:p w14:paraId="79820712"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Стенды – 12 шт.:</w:t>
      </w:r>
    </w:p>
    <w:p w14:paraId="0C56435D"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 - Тригонометрические функции. Синус, косинус, тангенс и котангенс;</w:t>
      </w:r>
    </w:p>
    <w:p w14:paraId="64630A2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89129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нахождения первообразных</w:t>
      </w:r>
    </w:p>
    <w:p w14:paraId="139B334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Площадь криволинейной трапеции;</w:t>
      </w:r>
    </w:p>
    <w:p w14:paraId="440BE1E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Интеграл. Формула Ньютона- Лейбница;</w:t>
      </w:r>
    </w:p>
    <w:p w14:paraId="16E5EEA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Приращение функции. Понятие о производной;</w:t>
      </w:r>
    </w:p>
    <w:p w14:paraId="0E0041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вычисления производных</w:t>
      </w:r>
    </w:p>
    <w:p w14:paraId="3AD20989"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Сложная функция</w:t>
      </w:r>
    </w:p>
    <w:p w14:paraId="26C4959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Вычисление вероятностей</w:t>
      </w:r>
    </w:p>
    <w:p w14:paraId="5EABFDB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Случайные события. Вероятность</w:t>
      </w:r>
    </w:p>
    <w:p w14:paraId="0730A42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 Синус, косинус, тангенс и котангенс</w:t>
      </w:r>
    </w:p>
    <w:p w14:paraId="70173E9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CA1F4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p>
    <w:p w14:paraId="531F6FA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Плакаты (12шт.):</w:t>
      </w:r>
    </w:p>
    <w:p w14:paraId="780BAA6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формулы</w:t>
      </w:r>
    </w:p>
    <w:p w14:paraId="7295A6A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w:t>
      </w:r>
    </w:p>
    <w:p w14:paraId="7227688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(II)</w:t>
      </w:r>
    </w:p>
    <w:p w14:paraId="6CE0DEDF"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w:t>
      </w:r>
    </w:p>
    <w:p w14:paraId="09D31244"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(II)</w:t>
      </w:r>
    </w:p>
    <w:p w14:paraId="01707AE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Квадратный трехчлен</w:t>
      </w:r>
    </w:p>
    <w:p w14:paraId="53285666"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Квадратное уравнение</w:t>
      </w:r>
    </w:p>
    <w:p w14:paraId="4D87566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Показательная функция</w:t>
      </w:r>
    </w:p>
    <w:p w14:paraId="5C0AA06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Логарифмическая функция</w:t>
      </w:r>
    </w:p>
    <w:p w14:paraId="1EB995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w:t>
      </w:r>
    </w:p>
    <w:p w14:paraId="509D74F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Обратные тригонометрические функции</w:t>
      </w:r>
    </w:p>
    <w:p w14:paraId="439CB405" w14:textId="77777777" w:rsid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i/>
          <w:sz w:val="28"/>
          <w:szCs w:val="28"/>
        </w:rPr>
      </w:pPr>
      <w:r w:rsidRPr="00501DB3">
        <w:rPr>
          <w:bCs/>
          <w:sz w:val="28"/>
          <w:szCs w:val="28"/>
        </w:rPr>
        <w:t>-  Тригонометрические формулы (I)</w:t>
      </w:r>
    </w:p>
    <w:p w14:paraId="6DB2F590" w14:textId="77777777" w:rsidR="0005089E"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8"/>
          <w:szCs w:val="28"/>
        </w:rPr>
      </w:pPr>
      <w:r w:rsidRPr="00A428EE">
        <w:rPr>
          <w:b/>
          <w:bCs/>
          <w:sz w:val="28"/>
          <w:szCs w:val="28"/>
        </w:rPr>
        <w:t xml:space="preserve"> </w:t>
      </w:r>
    </w:p>
    <w:p w14:paraId="058375AD" w14:textId="77777777" w:rsidR="0005089E" w:rsidRPr="00A428EE" w:rsidRDefault="0005089E" w:rsidP="0031428A">
      <w:pPr>
        <w:pStyle w:val="Default"/>
        <w:ind w:firstLine="709"/>
        <w:jc w:val="both"/>
        <w:rPr>
          <w:b/>
          <w:sz w:val="28"/>
          <w:szCs w:val="28"/>
        </w:rPr>
      </w:pPr>
      <w:r w:rsidRPr="00A428EE">
        <w:rPr>
          <w:b/>
          <w:sz w:val="28"/>
          <w:szCs w:val="28"/>
        </w:rPr>
        <w:t>3.</w:t>
      </w:r>
      <w:proofErr w:type="gramStart"/>
      <w:r w:rsidRPr="00A428EE">
        <w:rPr>
          <w:b/>
          <w:sz w:val="28"/>
          <w:szCs w:val="28"/>
        </w:rPr>
        <w:t>3.Требования</w:t>
      </w:r>
      <w:proofErr w:type="gramEnd"/>
      <w:r w:rsidRPr="00A428EE">
        <w:rPr>
          <w:b/>
          <w:sz w:val="28"/>
          <w:szCs w:val="28"/>
        </w:rPr>
        <w:t xml:space="preserve"> к организации учебного процесса для инвалидов и лиц с ОВЗ</w:t>
      </w:r>
    </w:p>
    <w:p w14:paraId="1F4611BE" w14:textId="77777777" w:rsidR="0005089E" w:rsidRPr="00A428EE" w:rsidRDefault="0005089E" w:rsidP="0031428A">
      <w:pPr>
        <w:ind w:firstLine="709"/>
        <w:jc w:val="both"/>
        <w:rPr>
          <w:color w:val="000000"/>
          <w:sz w:val="28"/>
          <w:szCs w:val="28"/>
        </w:rPr>
      </w:pPr>
      <w:r w:rsidRPr="00A428EE">
        <w:rPr>
          <w:color w:val="000000"/>
          <w:sz w:val="28"/>
          <w:szCs w:val="28"/>
        </w:rPr>
        <w:t xml:space="preserve">Рабочая программа </w:t>
      </w:r>
      <w:r w:rsidRPr="00A428EE">
        <w:rPr>
          <w:sz w:val="28"/>
          <w:szCs w:val="28"/>
        </w:rPr>
        <w:t xml:space="preserve">учебного предмета «Математика» </w:t>
      </w:r>
      <w:r w:rsidRPr="00A428EE">
        <w:rPr>
          <w:color w:val="000000"/>
          <w:sz w:val="28"/>
          <w:szCs w:val="28"/>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C025CB">
        <w:rPr>
          <w:color w:val="000000"/>
          <w:sz w:val="28"/>
          <w:szCs w:val="28"/>
        </w:rPr>
        <w:t>учебного предмета</w:t>
      </w:r>
      <w:r w:rsidRPr="00A428EE">
        <w:rPr>
          <w:color w:val="000000"/>
          <w:sz w:val="28"/>
          <w:szCs w:val="28"/>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359B9" w14:textId="77777777"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14:paraId="0D35F4CA" w14:textId="77777777"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05089E" w:rsidRPr="00A428EE">
        <w:rPr>
          <w:b/>
          <w:sz w:val="28"/>
          <w:szCs w:val="28"/>
        </w:rPr>
        <w:t>4</w:t>
      </w:r>
      <w:r w:rsidRPr="00A428EE">
        <w:rPr>
          <w:b/>
          <w:sz w:val="28"/>
          <w:szCs w:val="28"/>
        </w:rPr>
        <w:t>. Информационное обеспечение обучения</w:t>
      </w:r>
    </w:p>
    <w:p w14:paraId="69FC900B"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14:paraId="192EEBB6" w14:textId="77777777"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14:paraId="3815664E" w14:textId="77777777"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14:paraId="2802993A" w14:textId="77777777" w:rsidR="001862C1" w:rsidRDefault="001862C1" w:rsidP="0031428A">
      <w:pPr>
        <w:ind w:firstLine="709"/>
        <w:jc w:val="both"/>
        <w:rPr>
          <w:rFonts w:ascii="Arial" w:hAnsi="Arial" w:cs="Arial"/>
          <w:color w:val="212529"/>
          <w:sz w:val="23"/>
          <w:szCs w:val="23"/>
          <w:shd w:val="clear" w:color="auto" w:fill="F8F9FA"/>
        </w:rPr>
      </w:pPr>
    </w:p>
    <w:p w14:paraId="06BD0636"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14:paraId="1CA40BAD" w14:textId="77777777"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14:paraId="5C60BF51" w14:textId="77777777" w:rsidR="00501DB3" w:rsidRPr="00726E78" w:rsidRDefault="00501DB3" w:rsidP="0031428A">
      <w:pPr>
        <w:ind w:firstLine="709"/>
        <w:jc w:val="both"/>
        <w:rPr>
          <w:rFonts w:eastAsia="Franklin Gothic"/>
          <w:sz w:val="28"/>
          <w:szCs w:val="28"/>
          <w:lang w:eastAsia="en-US"/>
        </w:rPr>
      </w:pPr>
      <w:r w:rsidRPr="00726E78">
        <w:rPr>
          <w:rFonts w:eastAsia="Franklin Gothic"/>
          <w:sz w:val="28"/>
          <w:szCs w:val="28"/>
          <w:lang w:eastAsia="en-US"/>
        </w:rPr>
        <w:t xml:space="preserve">2. </w:t>
      </w:r>
      <w:r w:rsidR="00726E78" w:rsidRPr="00726E78">
        <w:rPr>
          <w:color w:val="212529"/>
          <w:sz w:val="28"/>
          <w:szCs w:val="28"/>
          <w:shd w:val="clear" w:color="auto" w:fill="F8F9FA"/>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726E78">
          <w:rPr>
            <w:rStyle w:val="a3"/>
            <w:sz w:val="28"/>
            <w:szCs w:val="28"/>
            <w:shd w:val="clear" w:color="auto" w:fill="F8F9FA"/>
          </w:rPr>
          <w:t>https://iprbookshop.ru/122921</w:t>
        </w:r>
      </w:hyperlink>
      <w:r w:rsidR="00726E78" w:rsidRPr="00726E78">
        <w:rPr>
          <w:color w:val="212529"/>
          <w:sz w:val="28"/>
          <w:szCs w:val="28"/>
          <w:shd w:val="clear" w:color="auto" w:fill="F8F9FA"/>
        </w:rPr>
        <w:t xml:space="preserve">. </w:t>
      </w:r>
    </w:p>
    <w:p w14:paraId="06986D9B" w14:textId="77777777" w:rsidR="00501DB3" w:rsidRDefault="00501DB3" w:rsidP="0031428A">
      <w:pPr>
        <w:ind w:firstLine="709"/>
        <w:jc w:val="both"/>
        <w:rPr>
          <w:rFonts w:eastAsia="Franklin Gothic"/>
          <w:b/>
          <w:sz w:val="28"/>
          <w:szCs w:val="28"/>
          <w:lang w:eastAsia="en-US"/>
        </w:rPr>
      </w:pPr>
    </w:p>
    <w:p w14:paraId="20B18B5B" w14:textId="77777777"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14:paraId="563BF6CD" w14:textId="77777777"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14:paraId="55780105"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14:paraId="77CC01E4"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14:paraId="6871894D"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14:paraId="66AD4A61"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14:paraId="210B4B4C" w14:textId="77777777" w:rsidR="00B847A5" w:rsidRPr="00FB5621" w:rsidRDefault="00975EC2"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14:paraId="49547734" w14:textId="77777777"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14:paraId="486DE280" w14:textId="77777777" w:rsidR="00B847A5" w:rsidRDefault="00B847A5" w:rsidP="0031428A">
      <w:pPr>
        <w:pStyle w:val="ae"/>
        <w:spacing w:line="240" w:lineRule="auto"/>
        <w:ind w:firstLine="709"/>
        <w:rPr>
          <w:b w:val="0"/>
          <w:szCs w:val="24"/>
        </w:rPr>
      </w:pPr>
    </w:p>
    <w:p w14:paraId="3A9735D2" w14:textId="77777777" w:rsidR="00726E78" w:rsidRDefault="00726E78" w:rsidP="00726E78">
      <w:pPr>
        <w:pStyle w:val="ac"/>
      </w:pPr>
    </w:p>
    <w:p w14:paraId="55F893A7" w14:textId="77777777" w:rsidR="00B847A5" w:rsidRPr="00E36AC8"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E36AC8">
        <w:rPr>
          <w:b/>
          <w:caps/>
          <w:sz w:val="28"/>
          <w:szCs w:val="28"/>
        </w:rPr>
        <w:t>4. Контроль и оценка результатов освоения УЧЕБНО</w:t>
      </w:r>
      <w:r w:rsidR="00FB5621" w:rsidRPr="00E36AC8">
        <w:rPr>
          <w:b/>
          <w:caps/>
          <w:sz w:val="28"/>
          <w:szCs w:val="28"/>
        </w:rPr>
        <w:t>го</w:t>
      </w:r>
      <w:r w:rsidRPr="00E36AC8">
        <w:rPr>
          <w:b/>
          <w:caps/>
          <w:sz w:val="28"/>
          <w:szCs w:val="28"/>
        </w:rPr>
        <w:t xml:space="preserve"> </w:t>
      </w:r>
      <w:r w:rsidR="00FB5621" w:rsidRPr="00E36AC8">
        <w:rPr>
          <w:b/>
          <w:caps/>
          <w:sz w:val="28"/>
          <w:szCs w:val="28"/>
        </w:rPr>
        <w:t>предмета</w:t>
      </w:r>
    </w:p>
    <w:p w14:paraId="3C4549C1" w14:textId="77777777" w:rsidR="00C47E7F" w:rsidRPr="00E36AC8" w:rsidRDefault="00C47E7F" w:rsidP="00C47E7F">
      <w:pPr>
        <w:widowControl w:val="0"/>
        <w:spacing w:after="260" w:line="305" w:lineRule="auto"/>
        <w:jc w:val="both"/>
        <w:rPr>
          <w:rFonts w:eastAsia="Tahoma"/>
          <w:color w:val="000000"/>
          <w:lang w:bidi="ru-RU"/>
        </w:rPr>
      </w:pPr>
      <w:r w:rsidRPr="00E36AC8">
        <w:rPr>
          <w:rFonts w:eastAsia="Tahoma"/>
          <w:b/>
          <w:bCs/>
          <w:color w:val="000000"/>
          <w:lang w:bidi="ru-RU"/>
        </w:rPr>
        <w:t xml:space="preserve">Контроль и оценка </w:t>
      </w:r>
      <w:r w:rsidRPr="00E36AC8">
        <w:rPr>
          <w:rFonts w:eastAsia="Tahoma"/>
          <w:color w:val="000000"/>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936" w:type="dxa"/>
        <w:jc w:val="center"/>
        <w:tblLayout w:type="fixed"/>
        <w:tblCellMar>
          <w:left w:w="10" w:type="dxa"/>
          <w:right w:w="10" w:type="dxa"/>
        </w:tblCellMar>
        <w:tblLook w:val="04A0" w:firstRow="1" w:lastRow="0" w:firstColumn="1" w:lastColumn="0" w:noHBand="0" w:noVBand="1"/>
      </w:tblPr>
      <w:tblGrid>
        <w:gridCol w:w="3686"/>
        <w:gridCol w:w="2981"/>
        <w:gridCol w:w="3269"/>
      </w:tblGrid>
      <w:tr w:rsidR="00C47E7F" w:rsidRPr="00E36AC8" w14:paraId="5CC23AE6" w14:textId="77777777" w:rsidTr="009D3688">
        <w:trPr>
          <w:trHeight w:hRule="exact" w:val="638"/>
          <w:jc w:val="center"/>
        </w:trPr>
        <w:tc>
          <w:tcPr>
            <w:tcW w:w="3686" w:type="dxa"/>
            <w:tcBorders>
              <w:top w:val="single" w:sz="4" w:space="0" w:color="auto"/>
              <w:left w:val="single" w:sz="4" w:space="0" w:color="auto"/>
            </w:tcBorders>
            <w:shd w:val="clear" w:color="auto" w:fill="auto"/>
            <w:vAlign w:val="bottom"/>
          </w:tcPr>
          <w:p w14:paraId="492B5405" w14:textId="7EFB49A1" w:rsidR="00C47E7F" w:rsidRPr="00E36AC8" w:rsidRDefault="00C47E7F" w:rsidP="005536D5">
            <w:pPr>
              <w:widowControl w:val="0"/>
              <w:spacing w:line="310" w:lineRule="auto"/>
              <w:jc w:val="center"/>
              <w:rPr>
                <w:rFonts w:eastAsia="Tahoma"/>
                <w:color w:val="000000"/>
                <w:lang w:bidi="ru-RU"/>
              </w:rPr>
            </w:pPr>
            <w:r w:rsidRPr="00E36AC8">
              <w:rPr>
                <w:rFonts w:eastAsia="Tahoma"/>
                <w:b/>
                <w:bCs/>
                <w:color w:val="000000"/>
                <w:lang w:bidi="ru-RU"/>
              </w:rPr>
              <w:t>Общая</w:t>
            </w:r>
            <w:r w:rsidR="005536D5" w:rsidRPr="00E36AC8">
              <w:rPr>
                <w:rFonts w:eastAsia="Tahoma"/>
                <w:b/>
                <w:bCs/>
                <w:color w:val="000000"/>
                <w:lang w:val="en-US" w:bidi="ru-RU"/>
              </w:rPr>
              <w:t xml:space="preserve"> </w:t>
            </w:r>
            <w:r w:rsidRPr="00E36AC8">
              <w:rPr>
                <w:rFonts w:eastAsia="Tahoma"/>
                <w:b/>
                <w:bCs/>
                <w:color w:val="000000"/>
                <w:lang w:bidi="ru-RU"/>
              </w:rPr>
              <w:t>компетенция</w:t>
            </w:r>
          </w:p>
        </w:tc>
        <w:tc>
          <w:tcPr>
            <w:tcW w:w="2981" w:type="dxa"/>
            <w:tcBorders>
              <w:top w:val="single" w:sz="4" w:space="0" w:color="auto"/>
              <w:left w:val="single" w:sz="4" w:space="0" w:color="auto"/>
            </w:tcBorders>
            <w:shd w:val="clear" w:color="auto" w:fill="auto"/>
          </w:tcPr>
          <w:p w14:paraId="1E4314AB" w14:textId="77777777" w:rsidR="00C47E7F" w:rsidRPr="00E36AC8" w:rsidRDefault="00C47E7F" w:rsidP="00C47E7F">
            <w:pPr>
              <w:widowControl w:val="0"/>
              <w:jc w:val="center"/>
              <w:rPr>
                <w:rFonts w:eastAsia="Tahoma"/>
                <w:color w:val="000000"/>
                <w:lang w:bidi="ru-RU"/>
              </w:rPr>
            </w:pPr>
            <w:r w:rsidRPr="00E36AC8">
              <w:rPr>
                <w:rFonts w:eastAsia="Tahoma"/>
                <w:b/>
                <w:bCs/>
                <w:color w:val="000000"/>
                <w:lang w:bidi="ru-RU"/>
              </w:rPr>
              <w:t>Раздел/Тема</w:t>
            </w:r>
          </w:p>
        </w:tc>
        <w:tc>
          <w:tcPr>
            <w:tcW w:w="3269" w:type="dxa"/>
            <w:tcBorders>
              <w:top w:val="single" w:sz="4" w:space="0" w:color="auto"/>
              <w:left w:val="single" w:sz="4" w:space="0" w:color="auto"/>
              <w:right w:val="single" w:sz="4" w:space="0" w:color="auto"/>
            </w:tcBorders>
            <w:shd w:val="clear" w:color="auto" w:fill="auto"/>
            <w:vAlign w:val="bottom"/>
          </w:tcPr>
          <w:p w14:paraId="0E7C973A" w14:textId="77777777" w:rsidR="00C47E7F" w:rsidRPr="00E36AC8" w:rsidRDefault="00C47E7F" w:rsidP="00C47E7F">
            <w:pPr>
              <w:widowControl w:val="0"/>
              <w:spacing w:line="314" w:lineRule="auto"/>
              <w:jc w:val="center"/>
              <w:rPr>
                <w:rFonts w:eastAsia="Tahoma"/>
                <w:color w:val="000000"/>
                <w:lang w:bidi="ru-RU"/>
              </w:rPr>
            </w:pPr>
            <w:r w:rsidRPr="00E36AC8">
              <w:rPr>
                <w:rFonts w:eastAsia="Tahoma"/>
                <w:b/>
                <w:bCs/>
                <w:color w:val="000000"/>
                <w:lang w:bidi="ru-RU"/>
              </w:rPr>
              <w:t>Тип оценочных мероприятия</w:t>
            </w:r>
          </w:p>
        </w:tc>
      </w:tr>
      <w:tr w:rsidR="00C47E7F" w:rsidRPr="00C47E7F" w14:paraId="1B5490C0" w14:textId="77777777" w:rsidTr="009D3688">
        <w:trPr>
          <w:trHeight w:hRule="exact" w:val="4742"/>
          <w:jc w:val="center"/>
        </w:trPr>
        <w:tc>
          <w:tcPr>
            <w:tcW w:w="3686" w:type="dxa"/>
            <w:tcBorders>
              <w:top w:val="single" w:sz="4" w:space="0" w:color="auto"/>
              <w:left w:val="single" w:sz="4" w:space="0" w:color="auto"/>
            </w:tcBorders>
            <w:shd w:val="clear" w:color="auto" w:fill="auto"/>
          </w:tcPr>
          <w:p w14:paraId="225A778D" w14:textId="332A0847" w:rsidR="00C47E7F" w:rsidRPr="00E36AC8"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1. Понимать сущность и социальную значимость своей будущей профессии, проявлять к ней устойчивый интерес.</w:t>
            </w:r>
          </w:p>
        </w:tc>
        <w:tc>
          <w:tcPr>
            <w:tcW w:w="2981" w:type="dxa"/>
            <w:tcBorders>
              <w:top w:val="single" w:sz="4" w:space="0" w:color="auto"/>
              <w:left w:val="single" w:sz="4" w:space="0" w:color="auto"/>
            </w:tcBorders>
            <w:shd w:val="clear" w:color="auto" w:fill="auto"/>
          </w:tcPr>
          <w:p w14:paraId="03A92894" w14:textId="77777777" w:rsidR="00C47E7F" w:rsidRPr="00E36AC8" w:rsidRDefault="00C47E7F" w:rsidP="004F4B3D">
            <w:pPr>
              <w:widowControl w:val="0"/>
              <w:spacing w:line="286" w:lineRule="auto"/>
              <w:ind w:left="124" w:right="139"/>
              <w:rPr>
                <w:rFonts w:eastAsia="Tahoma"/>
                <w:color w:val="000000"/>
                <w:lang w:bidi="ru-RU"/>
              </w:rPr>
            </w:pPr>
            <w:r w:rsidRPr="00E36AC8">
              <w:rPr>
                <w:rFonts w:eastAsia="Tahoma"/>
                <w:color w:val="000000"/>
                <w:lang w:bidi="ru-RU"/>
              </w:rPr>
              <w:t>Р1, Тема 1.1,1.2,1.3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vertAlign w:val="superscript"/>
                <w:lang w:eastAsia="en-US" w:bidi="en-US"/>
              </w:rPr>
              <w:t>5</w:t>
            </w:r>
            <w:r w:rsidRPr="00E36AC8">
              <w:rPr>
                <w:rFonts w:eastAsia="Tahoma"/>
                <w:color w:val="000000"/>
                <w:lang w:eastAsia="en-US" w:bidi="en-US"/>
              </w:rPr>
              <w:t xml:space="preserve">, </w:t>
            </w:r>
            <w:r w:rsidRPr="00E36AC8">
              <w:rPr>
                <w:rFonts w:eastAsia="Tahoma"/>
                <w:color w:val="000000"/>
                <w:lang w:bidi="ru-RU"/>
              </w:rPr>
              <w:t>1.4.</w:t>
            </w:r>
          </w:p>
          <w:p w14:paraId="0B866CC4"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 xml:space="preserve">Р 2, Темы 2.1, 2.2, 2.3, 2.4, 2.5, 2.6 </w:t>
            </w:r>
            <w:proofErr w:type="gramStart"/>
            <w:r w:rsidRPr="00E36AC8">
              <w:rPr>
                <w:rFonts w:eastAsia="Tahoma"/>
                <w:color w:val="000000"/>
                <w:lang w:bidi="ru-RU"/>
              </w:rPr>
              <w:t>П-о</w:t>
            </w:r>
            <w:proofErr w:type="gramEnd"/>
            <w:r w:rsidRPr="00E36AC8">
              <w:rPr>
                <w:rFonts w:eastAsia="Tahoma"/>
                <w:color w:val="000000"/>
                <w:lang w:bidi="ru-RU"/>
              </w:rPr>
              <w:t>/с, 2.7</w:t>
            </w:r>
          </w:p>
          <w:p w14:paraId="3F075B1E"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3, Темы 3.1, 3.2, 3.3, 3.4, 3.5, 3.6</w:t>
            </w:r>
          </w:p>
          <w:p w14:paraId="183F656B"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4, Темы 4.1, 4.2, 4.3, 4.4, 4.5, 4.6, 4.7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lang w:eastAsia="en-US" w:bidi="en-US"/>
              </w:rPr>
              <w:t xml:space="preserve">, </w:t>
            </w:r>
            <w:r w:rsidRPr="00E36AC8">
              <w:rPr>
                <w:rFonts w:eastAsia="Tahoma"/>
                <w:color w:val="000000"/>
                <w:lang w:bidi="ru-RU"/>
              </w:rPr>
              <w:t>4.8, 4.9, 4.10</w:t>
            </w:r>
          </w:p>
          <w:p w14:paraId="53227357" w14:textId="7C62FADE" w:rsidR="00C47E7F" w:rsidRPr="00E36AC8" w:rsidRDefault="008F1798" w:rsidP="004F4B3D">
            <w:pPr>
              <w:widowControl w:val="0"/>
              <w:spacing w:line="310" w:lineRule="auto"/>
              <w:ind w:left="124" w:right="139"/>
              <w:rPr>
                <w:rFonts w:eastAsia="Tahoma"/>
                <w:color w:val="000000"/>
                <w:lang w:bidi="ru-RU"/>
              </w:rPr>
            </w:pPr>
            <w:r>
              <w:rPr>
                <w:rFonts w:eastAsia="Tahoma"/>
                <w:color w:val="000000"/>
                <w:lang w:bidi="ru-RU"/>
              </w:rPr>
              <w:t>Р 5, Темы 5.1, 5.2, 5.3</w:t>
            </w:r>
            <w:r w:rsidR="00C47E7F" w:rsidRPr="00E36AC8">
              <w:rPr>
                <w:rFonts w:eastAsia="Tahoma"/>
                <w:color w:val="000000"/>
                <w:lang w:bidi="ru-RU"/>
              </w:rPr>
              <w:t>, 5.4, 5.5, 5.6</w:t>
            </w:r>
          </w:p>
          <w:p w14:paraId="6BAFB6A8" w14:textId="30E13ABC" w:rsidR="00C47E7F" w:rsidRPr="00E36AC8" w:rsidRDefault="00C47E7F" w:rsidP="008F1798">
            <w:pPr>
              <w:widowControl w:val="0"/>
              <w:spacing w:line="310" w:lineRule="auto"/>
              <w:ind w:left="124" w:right="139"/>
              <w:rPr>
                <w:rFonts w:eastAsia="Tahoma"/>
                <w:color w:val="000000"/>
                <w:lang w:bidi="ru-RU"/>
              </w:rPr>
            </w:pPr>
            <w:r w:rsidRPr="00E36AC8">
              <w:rPr>
                <w:rFonts w:eastAsia="Tahoma"/>
                <w:color w:val="000000"/>
                <w:lang w:bidi="ru-RU"/>
              </w:rPr>
              <w:t xml:space="preserve">Р 6, Темы 6.1, 6.2, 6.3,6.4, 6.5, 6.6, 6.7 </w:t>
            </w:r>
            <w:r w:rsidRPr="00E36AC8">
              <w:rPr>
                <w:rFonts w:eastAsia="Tahoma"/>
                <w:color w:val="000000"/>
                <w:lang w:eastAsia="en-US" w:bidi="en-US"/>
              </w:rPr>
              <w:t xml:space="preserve">, </w:t>
            </w:r>
            <w:r w:rsidRPr="00E36AC8">
              <w:rPr>
                <w:rFonts w:eastAsia="Tahoma"/>
                <w:color w:val="000000"/>
                <w:lang w:bidi="ru-RU"/>
              </w:rPr>
              <w:t>6.8</w:t>
            </w:r>
          </w:p>
        </w:tc>
        <w:tc>
          <w:tcPr>
            <w:tcW w:w="3269" w:type="dxa"/>
            <w:tcBorders>
              <w:top w:val="single" w:sz="4" w:space="0" w:color="auto"/>
              <w:left w:val="single" w:sz="4" w:space="0" w:color="auto"/>
              <w:right w:val="single" w:sz="4" w:space="0" w:color="auto"/>
            </w:tcBorders>
            <w:shd w:val="clear" w:color="auto" w:fill="auto"/>
          </w:tcPr>
          <w:p w14:paraId="4EFF3401" w14:textId="77777777" w:rsidR="00C47E7F" w:rsidRPr="00E36AC8"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F7AF6A3" w14:textId="77777777" w:rsidR="00C47E7F" w:rsidRPr="00C47E7F"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Контрольная работа Выполнение заданий на экзамене</w:t>
            </w:r>
          </w:p>
        </w:tc>
      </w:tr>
      <w:tr w:rsidR="00C47E7F" w:rsidRPr="00C47E7F" w14:paraId="59B4D641" w14:textId="77777777" w:rsidTr="009D3688">
        <w:trPr>
          <w:trHeight w:hRule="exact" w:val="4070"/>
          <w:jc w:val="center"/>
        </w:trPr>
        <w:tc>
          <w:tcPr>
            <w:tcW w:w="3686" w:type="dxa"/>
            <w:tcBorders>
              <w:top w:val="single" w:sz="4" w:space="0" w:color="auto"/>
              <w:left w:val="single" w:sz="4" w:space="0" w:color="auto"/>
            </w:tcBorders>
            <w:shd w:val="clear" w:color="auto" w:fill="auto"/>
          </w:tcPr>
          <w:p w14:paraId="1641DECF" w14:textId="1A741591"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981" w:type="dxa"/>
            <w:tcBorders>
              <w:top w:val="single" w:sz="4" w:space="0" w:color="auto"/>
              <w:left w:val="single" w:sz="4" w:space="0" w:color="auto"/>
            </w:tcBorders>
            <w:shd w:val="clear" w:color="auto" w:fill="auto"/>
          </w:tcPr>
          <w:p w14:paraId="780D627E" w14:textId="7CD92F1A" w:rsidR="00C47E7F" w:rsidRPr="00C47E7F" w:rsidRDefault="008F1798" w:rsidP="00C47E7F">
            <w:pPr>
              <w:widowControl w:val="0"/>
              <w:spacing w:line="305" w:lineRule="auto"/>
              <w:jc w:val="both"/>
              <w:rPr>
                <w:rFonts w:eastAsia="Tahoma"/>
                <w:color w:val="000000"/>
                <w:lang w:bidi="ru-RU"/>
              </w:rPr>
            </w:pPr>
            <w:r>
              <w:rPr>
                <w:rFonts w:eastAsia="Tahoma"/>
                <w:color w:val="000000"/>
                <w:lang w:bidi="ru-RU"/>
              </w:rPr>
              <w:t>Р1, Тема 1.1,1.2,1.3</w:t>
            </w:r>
            <w:r w:rsidR="00C47E7F" w:rsidRPr="00C47E7F">
              <w:rPr>
                <w:rFonts w:eastAsia="Tahoma"/>
                <w:color w:val="000000"/>
                <w:lang w:eastAsia="en-US" w:bidi="en-US"/>
              </w:rPr>
              <w:t xml:space="preserve">, </w:t>
            </w:r>
            <w:r w:rsidR="00C47E7F" w:rsidRPr="00C47E7F">
              <w:rPr>
                <w:rFonts w:eastAsia="Tahoma"/>
                <w:color w:val="000000"/>
                <w:lang w:bidi="ru-RU"/>
              </w:rPr>
              <w:t>1.4.</w:t>
            </w:r>
          </w:p>
          <w:p w14:paraId="34887DED"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3, Темы 3.1, 3.2, 3.3, 3.4, 3.5, 3.6</w:t>
            </w:r>
          </w:p>
          <w:p w14:paraId="7353B434" w14:textId="0A7D06D6"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14:paraId="6D351730" w14:textId="26C757BC" w:rsidR="00C47E7F" w:rsidRPr="00C47E7F" w:rsidRDefault="00C47E7F" w:rsidP="008F1798">
            <w:pPr>
              <w:widowControl w:val="0"/>
              <w:spacing w:line="305" w:lineRule="auto"/>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28C786A6"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9854BAD"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D3688" w:rsidRPr="00C47E7F" w14:paraId="0414B0BA" w14:textId="77777777" w:rsidTr="009D3688">
        <w:trPr>
          <w:trHeight w:hRule="exact" w:val="2203"/>
          <w:jc w:val="center"/>
        </w:trPr>
        <w:tc>
          <w:tcPr>
            <w:tcW w:w="3686" w:type="dxa"/>
            <w:vMerge w:val="restart"/>
            <w:tcBorders>
              <w:top w:val="single" w:sz="4" w:space="0" w:color="auto"/>
              <w:left w:val="single" w:sz="4" w:space="0" w:color="auto"/>
            </w:tcBorders>
            <w:shd w:val="clear" w:color="auto" w:fill="auto"/>
          </w:tcPr>
          <w:p w14:paraId="098C747A" w14:textId="348CF742" w:rsidR="009D3688"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3. Принимать решения в стандартных и нестандартных ситуациях и нести за них ответственность</w:t>
            </w:r>
          </w:p>
        </w:tc>
        <w:tc>
          <w:tcPr>
            <w:tcW w:w="2981" w:type="dxa"/>
            <w:tcBorders>
              <w:top w:val="single" w:sz="4" w:space="0" w:color="auto"/>
              <w:left w:val="single" w:sz="4" w:space="0" w:color="auto"/>
              <w:bottom w:val="single" w:sz="4" w:space="0" w:color="auto"/>
            </w:tcBorders>
            <w:shd w:val="clear" w:color="auto" w:fill="auto"/>
          </w:tcPr>
          <w:p w14:paraId="6C5D1F45"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4B8587B0"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5CB33AE2"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2E6E909" w14:textId="77777777" w:rsidR="009D3688" w:rsidRPr="00C47E7F" w:rsidRDefault="009D3688"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4F86DE8D" w14:textId="77777777" w:rsidR="009D3688" w:rsidRPr="00C47E7F" w:rsidRDefault="009D3688"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w:t>
            </w:r>
          </w:p>
        </w:tc>
      </w:tr>
      <w:tr w:rsidR="009D3688" w:rsidRPr="00C47E7F" w14:paraId="6D2180CB" w14:textId="77777777" w:rsidTr="009D3688">
        <w:trPr>
          <w:trHeight w:hRule="exact" w:val="2198"/>
          <w:jc w:val="center"/>
        </w:trPr>
        <w:tc>
          <w:tcPr>
            <w:tcW w:w="3686" w:type="dxa"/>
            <w:vMerge/>
            <w:tcBorders>
              <w:left w:val="single" w:sz="4" w:space="0" w:color="auto"/>
            </w:tcBorders>
            <w:shd w:val="clear" w:color="auto" w:fill="auto"/>
          </w:tcPr>
          <w:p w14:paraId="28CC7975" w14:textId="77A17E9C" w:rsidR="009D3688" w:rsidRPr="00C47E7F" w:rsidRDefault="009D3688" w:rsidP="00C47E7F">
            <w:pPr>
              <w:widowControl w:val="0"/>
              <w:spacing w:line="310" w:lineRule="auto"/>
              <w:ind w:left="140" w:firstLine="20"/>
              <w:rPr>
                <w:rFonts w:eastAsia="Tahoma"/>
                <w:color w:val="000000"/>
                <w:lang w:bidi="ru-RU"/>
              </w:rPr>
            </w:pPr>
          </w:p>
        </w:tc>
        <w:tc>
          <w:tcPr>
            <w:tcW w:w="2981" w:type="dxa"/>
            <w:tcBorders>
              <w:top w:val="single" w:sz="4" w:space="0" w:color="auto"/>
              <w:left w:val="single" w:sz="4" w:space="0" w:color="auto"/>
            </w:tcBorders>
            <w:shd w:val="clear" w:color="auto" w:fill="auto"/>
          </w:tcPr>
          <w:p w14:paraId="475C4596"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9E65B4B" w14:textId="77777777" w:rsidR="009D3688" w:rsidRPr="00C47E7F" w:rsidRDefault="009D3688" w:rsidP="00C47E7F">
            <w:pPr>
              <w:widowControl w:val="0"/>
              <w:spacing w:line="307" w:lineRule="auto"/>
              <w:rPr>
                <w:rFonts w:eastAsia="Tahoma"/>
                <w:color w:val="000000"/>
                <w:lang w:bidi="ru-RU"/>
              </w:rPr>
            </w:pPr>
            <w:r w:rsidRPr="00C47E7F">
              <w:rPr>
                <w:rFonts w:eastAsia="Tahoma"/>
                <w:color w:val="000000"/>
                <w:lang w:bidi="ru-RU"/>
              </w:rPr>
              <w:t>Р б, Темы 6.1,6.2, б.3,6.4,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554910E1"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val="en-US" w:eastAsia="en-US" w:bidi="en-US"/>
              </w:rPr>
              <w:t xml:space="preserve">-o/c,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6F197043"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3DF4A317"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5CEC1BB0" w14:textId="77777777" w:rsidTr="009D3688">
        <w:trPr>
          <w:trHeight w:hRule="exact" w:val="4070"/>
          <w:jc w:val="center"/>
        </w:trPr>
        <w:tc>
          <w:tcPr>
            <w:tcW w:w="3686" w:type="dxa"/>
            <w:tcBorders>
              <w:top w:val="single" w:sz="4" w:space="0" w:color="auto"/>
              <w:left w:val="single" w:sz="4" w:space="0" w:color="auto"/>
            </w:tcBorders>
            <w:shd w:val="clear" w:color="auto" w:fill="auto"/>
          </w:tcPr>
          <w:p w14:paraId="3956EAFA" w14:textId="221BCC51" w:rsidR="00C47E7F"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981" w:type="dxa"/>
            <w:tcBorders>
              <w:top w:val="single" w:sz="4" w:space="0" w:color="auto"/>
              <w:left w:val="single" w:sz="4" w:space="0" w:color="auto"/>
            </w:tcBorders>
            <w:shd w:val="clear" w:color="auto" w:fill="auto"/>
          </w:tcPr>
          <w:p w14:paraId="56813CC7"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370594D5"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6C2B707D"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p w14:paraId="598765B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A5521ED"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5, Темы 5.1, 5.2, 5.3 П- о/с, 5.4, 5.5, 5.6</w:t>
            </w:r>
          </w:p>
        </w:tc>
        <w:tc>
          <w:tcPr>
            <w:tcW w:w="3269" w:type="dxa"/>
            <w:tcBorders>
              <w:top w:val="single" w:sz="4" w:space="0" w:color="auto"/>
              <w:left w:val="single" w:sz="4" w:space="0" w:color="auto"/>
              <w:right w:val="single" w:sz="4" w:space="0" w:color="auto"/>
            </w:tcBorders>
            <w:shd w:val="clear" w:color="auto" w:fill="auto"/>
          </w:tcPr>
          <w:p w14:paraId="6F0346C7" w14:textId="77777777" w:rsidR="00C47E7F" w:rsidRPr="00C47E7F" w:rsidRDefault="00C47E7F"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6BBF3DA5"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2ACDEC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1A9B182C" w14:textId="77777777" w:rsidTr="009D3688">
        <w:trPr>
          <w:trHeight w:hRule="exact" w:val="4066"/>
          <w:jc w:val="center"/>
        </w:trPr>
        <w:tc>
          <w:tcPr>
            <w:tcW w:w="3686" w:type="dxa"/>
            <w:tcBorders>
              <w:top w:val="single" w:sz="4" w:space="0" w:color="auto"/>
              <w:left w:val="single" w:sz="4" w:space="0" w:color="auto"/>
            </w:tcBorders>
            <w:shd w:val="clear" w:color="auto" w:fill="auto"/>
          </w:tcPr>
          <w:p w14:paraId="68EF1822" w14:textId="207D9229" w:rsidR="00C47E7F" w:rsidRPr="00C47E7F" w:rsidRDefault="00020EB1" w:rsidP="00020EB1">
            <w:pPr>
              <w:widowControl w:val="0"/>
              <w:spacing w:line="312" w:lineRule="auto"/>
              <w:ind w:left="140" w:firstLine="20"/>
              <w:rPr>
                <w:rFonts w:eastAsia="Tahoma"/>
                <w:color w:val="000000"/>
                <w:lang w:bidi="ru-RU"/>
              </w:rPr>
            </w:pPr>
            <w:r w:rsidRPr="00020EB1">
              <w:rPr>
                <w:rFonts w:eastAsia="Tahoma"/>
                <w:color w:val="000000"/>
                <w:lang w:bidi="ru-RU"/>
              </w:rPr>
              <w:t>ОК 5. Использовать информационно-коммуникационные технологии в профессиональной деятельности.</w:t>
            </w:r>
          </w:p>
        </w:tc>
        <w:tc>
          <w:tcPr>
            <w:tcW w:w="2981" w:type="dxa"/>
            <w:tcBorders>
              <w:top w:val="single" w:sz="4" w:space="0" w:color="auto"/>
              <w:left w:val="single" w:sz="4" w:space="0" w:color="auto"/>
            </w:tcBorders>
            <w:shd w:val="clear" w:color="auto" w:fill="auto"/>
          </w:tcPr>
          <w:p w14:paraId="377DD17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70D927B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3, Темы 3.1, 3.2, 3.3, 3.4, 3.5, 3.6</w:t>
            </w:r>
          </w:p>
          <w:p w14:paraId="55D5190E"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6, Темы 6.1, 6.2, 6.3,6.4,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6B2F00E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0541ACEE"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4393DD3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3250D378" w14:textId="77777777" w:rsidTr="009D3688">
        <w:trPr>
          <w:trHeight w:hRule="exact" w:val="4080"/>
          <w:jc w:val="center"/>
        </w:trPr>
        <w:tc>
          <w:tcPr>
            <w:tcW w:w="3686" w:type="dxa"/>
            <w:tcBorders>
              <w:top w:val="single" w:sz="4" w:space="0" w:color="auto"/>
              <w:left w:val="single" w:sz="4" w:space="0" w:color="auto"/>
              <w:bottom w:val="single" w:sz="4" w:space="0" w:color="auto"/>
            </w:tcBorders>
            <w:shd w:val="clear" w:color="auto" w:fill="auto"/>
          </w:tcPr>
          <w:p w14:paraId="4AFB0D80" w14:textId="686B402D"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6. Работать в коллективе и команде, эффективно общаться с коллегами, руководством, потребителями.</w:t>
            </w:r>
          </w:p>
        </w:tc>
        <w:tc>
          <w:tcPr>
            <w:tcW w:w="2981" w:type="dxa"/>
            <w:tcBorders>
              <w:top w:val="single" w:sz="4" w:space="0" w:color="auto"/>
              <w:left w:val="single" w:sz="4" w:space="0" w:color="auto"/>
              <w:bottom w:val="single" w:sz="4" w:space="0" w:color="auto"/>
            </w:tcBorders>
            <w:shd w:val="clear" w:color="auto" w:fill="auto"/>
          </w:tcPr>
          <w:p w14:paraId="1C41C636"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225DCFE0"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03FC7814" w14:textId="77777777" w:rsidR="00C47E7F" w:rsidRPr="00C47E7F" w:rsidRDefault="00C47E7F" w:rsidP="00C47E7F">
            <w:pPr>
              <w:widowControl w:val="0"/>
              <w:spacing w:line="305" w:lineRule="auto"/>
              <w:rPr>
                <w:rFonts w:eastAsia="Tahoma"/>
                <w:color w:val="000000"/>
                <w:lang w:bidi="ru-RU"/>
              </w:rPr>
            </w:pPr>
            <w:r w:rsidRPr="00C47E7F">
              <w:rPr>
                <w:rFonts w:eastAsia="Tahoma"/>
                <w:color w:val="000000"/>
                <w:lang w:bidi="ru-RU"/>
              </w:rPr>
              <w:t>Р 5, Темы 5.1, 5.2, 5.3 П- о/с, 5.4, 5.5, 5.6</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797577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403D6B5"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tbl>
      <w:tblPr>
        <w:tblpPr w:leftFromText="180" w:rightFromText="180" w:vertAnchor="text" w:horzAnchor="margin" w:tblpX="-132" w:tblpY="-13232"/>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50"/>
        <w:gridCol w:w="2981"/>
        <w:gridCol w:w="3269"/>
      </w:tblGrid>
      <w:tr w:rsidR="009D3688" w:rsidRPr="00C47E7F" w14:paraId="7CA92741" w14:textId="77777777" w:rsidTr="009D3688">
        <w:trPr>
          <w:trHeight w:hRule="exact" w:val="4404"/>
        </w:trPr>
        <w:tc>
          <w:tcPr>
            <w:tcW w:w="3950" w:type="dxa"/>
            <w:shd w:val="clear" w:color="auto" w:fill="auto"/>
          </w:tcPr>
          <w:p w14:paraId="48FBF8FF" w14:textId="1FDE5419" w:rsidR="009D3688" w:rsidRPr="00C47E7F" w:rsidRDefault="00020EB1" w:rsidP="00020EB1">
            <w:pPr>
              <w:widowControl w:val="0"/>
              <w:spacing w:line="310" w:lineRule="auto"/>
              <w:rPr>
                <w:rFonts w:eastAsia="Tahoma"/>
                <w:color w:val="000000"/>
                <w:lang w:bidi="ru-RU"/>
              </w:rPr>
            </w:pPr>
            <w:r w:rsidRPr="00020EB1">
              <w:rPr>
                <w:rFonts w:eastAsia="Tahoma"/>
                <w:color w:val="000000"/>
                <w:lang w:bidi="ru-RU"/>
              </w:rPr>
              <w:t>ОК 7. Брать на себя ответственность за работу членов команды (подчиненных), результат выполнения заданий.</w:t>
            </w:r>
          </w:p>
        </w:tc>
        <w:tc>
          <w:tcPr>
            <w:tcW w:w="2981" w:type="dxa"/>
            <w:shd w:val="clear" w:color="auto" w:fill="auto"/>
          </w:tcPr>
          <w:p w14:paraId="058C25B5"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6C8F46C6"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4F9B18B5"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 xml:space="preserve">Р 5, Темы 5.1, 5.2, 5.3 </w:t>
            </w:r>
            <w:proofErr w:type="gramStart"/>
            <w:r w:rsidRPr="00C47E7F">
              <w:rPr>
                <w:rFonts w:eastAsia="Tahoma"/>
                <w:color w:val="000000"/>
                <w:lang w:bidi="ru-RU"/>
              </w:rPr>
              <w:t>П- о</w:t>
            </w:r>
            <w:proofErr w:type="gramEnd"/>
            <w:r w:rsidRPr="00C47E7F">
              <w:rPr>
                <w:rFonts w:eastAsia="Tahoma"/>
                <w:color w:val="000000"/>
                <w:lang w:bidi="ru-RU"/>
              </w:rPr>
              <w:t>/с, 5.4, 5.5, 5.6</w:t>
            </w:r>
          </w:p>
          <w:p w14:paraId="0C0FBE7C"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Р 6, Темы 6.1, 6.2, 6.3,6.4, 6.5, б.6, 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tc>
        <w:tc>
          <w:tcPr>
            <w:tcW w:w="3269" w:type="dxa"/>
            <w:shd w:val="clear" w:color="auto" w:fill="auto"/>
          </w:tcPr>
          <w:p w14:paraId="530B4FA5" w14:textId="77777777" w:rsidR="009D3688" w:rsidRPr="00C47E7F" w:rsidRDefault="009D3688" w:rsidP="009D3688">
            <w:pPr>
              <w:widowControl w:val="0"/>
              <w:spacing w:line="310" w:lineRule="auto"/>
              <w:ind w:firstLine="140"/>
              <w:rPr>
                <w:rFonts w:eastAsia="Tahoma"/>
                <w:color w:val="000000"/>
                <w:lang w:bidi="ru-RU"/>
              </w:rPr>
            </w:pPr>
            <w:r w:rsidRPr="00C47E7F">
              <w:rPr>
                <w:rFonts w:eastAsia="Tahoma"/>
                <w:color w:val="000000"/>
                <w:lang w:bidi="ru-RU"/>
              </w:rPr>
              <w:t>Тестирование</w:t>
            </w:r>
          </w:p>
          <w:p w14:paraId="73FB5A69"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CC85673"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61CD63C8" w14:textId="77777777" w:rsidR="00C47E7F" w:rsidRPr="00C47E7F" w:rsidRDefault="00C47E7F" w:rsidP="00C47E7F">
      <w:pPr>
        <w:widowControl w:val="0"/>
        <w:spacing w:line="1" w:lineRule="exact"/>
        <w:rPr>
          <w:rFonts w:eastAsia="Courier New"/>
          <w:color w:val="000000"/>
          <w:lang w:bidi="ru-RU"/>
        </w:rPr>
      </w:pPr>
      <w:r w:rsidRPr="00C47E7F">
        <w:rPr>
          <w:rFonts w:eastAsia="Courier New"/>
          <w:color w:val="000000"/>
          <w:lang w:bidi="ru-RU"/>
        </w:rPr>
        <w:br w:type="page"/>
      </w:r>
    </w:p>
    <w:p w14:paraId="2EDABE88" w14:textId="77777777"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14:paraId="18CC296C" w14:textId="77777777"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14:paraId="6B5DC8AF" w14:textId="77777777"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14:paraId="4609367C" w14:textId="77777777" w:rsidTr="00CA0587">
        <w:tc>
          <w:tcPr>
            <w:tcW w:w="1492" w:type="dxa"/>
            <w:tcBorders>
              <w:top w:val="single" w:sz="4" w:space="0" w:color="auto"/>
              <w:left w:val="single" w:sz="4" w:space="0" w:color="auto"/>
              <w:bottom w:val="single" w:sz="4" w:space="0" w:color="auto"/>
              <w:right w:val="single" w:sz="4" w:space="0" w:color="auto"/>
            </w:tcBorders>
            <w:vAlign w:val="center"/>
          </w:tcPr>
          <w:p w14:paraId="07E8C11D" w14:textId="77777777"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745196E" w14:textId="77777777"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00ED44AA" w14:textId="77777777"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96FEDF9" w14:textId="77777777"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14:paraId="69CBAC9A" w14:textId="77777777" w:rsidTr="00CA0587">
        <w:tc>
          <w:tcPr>
            <w:tcW w:w="1492" w:type="dxa"/>
            <w:tcBorders>
              <w:top w:val="single" w:sz="4" w:space="0" w:color="auto"/>
              <w:left w:val="single" w:sz="4" w:space="0" w:color="auto"/>
              <w:bottom w:val="single" w:sz="4" w:space="0" w:color="auto"/>
              <w:right w:val="single" w:sz="4" w:space="0" w:color="auto"/>
            </w:tcBorders>
          </w:tcPr>
          <w:p w14:paraId="6A7C0DE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2E006E"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3D3479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6D43B8" w14:textId="77777777" w:rsidR="00FB5621" w:rsidRPr="00595EBA" w:rsidRDefault="00FB5621" w:rsidP="00CA0587">
            <w:pPr>
              <w:suppressAutoHyphens/>
              <w:spacing w:line="360" w:lineRule="auto"/>
              <w:ind w:firstLine="709"/>
              <w:jc w:val="center"/>
              <w:rPr>
                <w:b/>
                <w:sz w:val="28"/>
                <w:szCs w:val="28"/>
              </w:rPr>
            </w:pPr>
          </w:p>
        </w:tc>
      </w:tr>
      <w:tr w:rsidR="00FB5621" w:rsidRPr="00595EBA" w14:paraId="479E22D5" w14:textId="77777777" w:rsidTr="00CA0587">
        <w:tc>
          <w:tcPr>
            <w:tcW w:w="1492" w:type="dxa"/>
            <w:tcBorders>
              <w:top w:val="single" w:sz="4" w:space="0" w:color="auto"/>
              <w:left w:val="single" w:sz="4" w:space="0" w:color="auto"/>
              <w:bottom w:val="single" w:sz="4" w:space="0" w:color="auto"/>
              <w:right w:val="single" w:sz="4" w:space="0" w:color="auto"/>
            </w:tcBorders>
          </w:tcPr>
          <w:p w14:paraId="45A98A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422FDF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5479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475BEB" w14:textId="77777777" w:rsidR="00FB5621" w:rsidRPr="00595EBA" w:rsidRDefault="00FB5621" w:rsidP="00CA0587">
            <w:pPr>
              <w:suppressAutoHyphens/>
              <w:spacing w:line="360" w:lineRule="auto"/>
              <w:ind w:firstLine="709"/>
              <w:jc w:val="center"/>
              <w:rPr>
                <w:b/>
                <w:sz w:val="28"/>
                <w:szCs w:val="28"/>
              </w:rPr>
            </w:pPr>
          </w:p>
        </w:tc>
      </w:tr>
      <w:tr w:rsidR="00FB5621" w:rsidRPr="00595EBA" w14:paraId="4B197498" w14:textId="77777777" w:rsidTr="00CA0587">
        <w:tc>
          <w:tcPr>
            <w:tcW w:w="1492" w:type="dxa"/>
            <w:tcBorders>
              <w:top w:val="single" w:sz="4" w:space="0" w:color="auto"/>
              <w:left w:val="single" w:sz="4" w:space="0" w:color="auto"/>
              <w:bottom w:val="single" w:sz="4" w:space="0" w:color="auto"/>
              <w:right w:val="single" w:sz="4" w:space="0" w:color="auto"/>
            </w:tcBorders>
          </w:tcPr>
          <w:p w14:paraId="18AB24C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AE2F71"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5F03C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11FC6C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63BAE81" w14:textId="77777777" w:rsidTr="00CA0587">
        <w:tc>
          <w:tcPr>
            <w:tcW w:w="1492" w:type="dxa"/>
            <w:tcBorders>
              <w:top w:val="single" w:sz="4" w:space="0" w:color="auto"/>
              <w:left w:val="single" w:sz="4" w:space="0" w:color="auto"/>
              <w:bottom w:val="single" w:sz="4" w:space="0" w:color="auto"/>
              <w:right w:val="single" w:sz="4" w:space="0" w:color="auto"/>
            </w:tcBorders>
          </w:tcPr>
          <w:p w14:paraId="2A9ABCD1"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4A705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BC4D8A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B95697" w14:textId="77777777" w:rsidR="00FB5621" w:rsidRPr="00595EBA" w:rsidRDefault="00FB5621" w:rsidP="00CA0587">
            <w:pPr>
              <w:suppressAutoHyphens/>
              <w:spacing w:line="360" w:lineRule="auto"/>
              <w:ind w:firstLine="709"/>
              <w:jc w:val="center"/>
              <w:rPr>
                <w:b/>
                <w:sz w:val="28"/>
                <w:szCs w:val="28"/>
              </w:rPr>
            </w:pPr>
          </w:p>
        </w:tc>
      </w:tr>
      <w:tr w:rsidR="00FB5621" w:rsidRPr="00595EBA" w14:paraId="22F11E85" w14:textId="77777777" w:rsidTr="00CA0587">
        <w:tc>
          <w:tcPr>
            <w:tcW w:w="1492" w:type="dxa"/>
            <w:tcBorders>
              <w:top w:val="single" w:sz="4" w:space="0" w:color="auto"/>
              <w:left w:val="single" w:sz="4" w:space="0" w:color="auto"/>
              <w:bottom w:val="single" w:sz="4" w:space="0" w:color="auto"/>
              <w:right w:val="single" w:sz="4" w:space="0" w:color="auto"/>
            </w:tcBorders>
          </w:tcPr>
          <w:p w14:paraId="1AA267ED"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379B980"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FCE4B8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8334BD6" w14:textId="77777777" w:rsidR="00FB5621" w:rsidRPr="00595EBA" w:rsidRDefault="00FB5621" w:rsidP="00CA0587">
            <w:pPr>
              <w:suppressAutoHyphens/>
              <w:spacing w:line="360" w:lineRule="auto"/>
              <w:ind w:firstLine="709"/>
              <w:jc w:val="center"/>
              <w:rPr>
                <w:b/>
                <w:sz w:val="28"/>
                <w:szCs w:val="28"/>
              </w:rPr>
            </w:pPr>
          </w:p>
        </w:tc>
      </w:tr>
      <w:tr w:rsidR="00FB5621" w:rsidRPr="00595EBA" w14:paraId="0FDBB92A" w14:textId="77777777" w:rsidTr="00CA0587">
        <w:tc>
          <w:tcPr>
            <w:tcW w:w="1492" w:type="dxa"/>
            <w:tcBorders>
              <w:top w:val="single" w:sz="4" w:space="0" w:color="auto"/>
              <w:left w:val="single" w:sz="4" w:space="0" w:color="auto"/>
              <w:bottom w:val="single" w:sz="4" w:space="0" w:color="auto"/>
              <w:right w:val="single" w:sz="4" w:space="0" w:color="auto"/>
            </w:tcBorders>
          </w:tcPr>
          <w:p w14:paraId="172C9CA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816478"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FF807D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95292F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03C069C" w14:textId="77777777" w:rsidTr="00CA0587">
        <w:tc>
          <w:tcPr>
            <w:tcW w:w="1492" w:type="dxa"/>
            <w:tcBorders>
              <w:top w:val="single" w:sz="4" w:space="0" w:color="auto"/>
              <w:left w:val="single" w:sz="4" w:space="0" w:color="auto"/>
              <w:bottom w:val="single" w:sz="4" w:space="0" w:color="auto"/>
              <w:right w:val="single" w:sz="4" w:space="0" w:color="auto"/>
            </w:tcBorders>
          </w:tcPr>
          <w:p w14:paraId="7B5B27A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0DB9C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9D5F2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0588D9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3C14EEA" w14:textId="77777777" w:rsidTr="00CA0587">
        <w:tc>
          <w:tcPr>
            <w:tcW w:w="1492" w:type="dxa"/>
            <w:tcBorders>
              <w:top w:val="single" w:sz="4" w:space="0" w:color="auto"/>
              <w:left w:val="single" w:sz="4" w:space="0" w:color="auto"/>
              <w:bottom w:val="single" w:sz="4" w:space="0" w:color="auto"/>
              <w:right w:val="single" w:sz="4" w:space="0" w:color="auto"/>
            </w:tcBorders>
          </w:tcPr>
          <w:p w14:paraId="59D670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2968E3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A19B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1842A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DC220DD" w14:textId="77777777" w:rsidTr="00CA0587">
        <w:tc>
          <w:tcPr>
            <w:tcW w:w="1492" w:type="dxa"/>
            <w:tcBorders>
              <w:top w:val="single" w:sz="4" w:space="0" w:color="auto"/>
              <w:left w:val="single" w:sz="4" w:space="0" w:color="auto"/>
              <w:bottom w:val="single" w:sz="4" w:space="0" w:color="auto"/>
              <w:right w:val="single" w:sz="4" w:space="0" w:color="auto"/>
            </w:tcBorders>
          </w:tcPr>
          <w:p w14:paraId="59FD4FD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EC7CB6"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C79464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3891A49" w14:textId="77777777" w:rsidR="00FB5621" w:rsidRPr="00595EBA" w:rsidRDefault="00FB5621" w:rsidP="00CA0587">
            <w:pPr>
              <w:suppressAutoHyphens/>
              <w:spacing w:line="360" w:lineRule="auto"/>
              <w:ind w:firstLine="709"/>
              <w:jc w:val="center"/>
              <w:rPr>
                <w:b/>
                <w:sz w:val="28"/>
                <w:szCs w:val="28"/>
              </w:rPr>
            </w:pPr>
          </w:p>
        </w:tc>
      </w:tr>
      <w:tr w:rsidR="00FB5621" w:rsidRPr="00595EBA" w14:paraId="32FC4F4C" w14:textId="77777777" w:rsidTr="00CA0587">
        <w:tc>
          <w:tcPr>
            <w:tcW w:w="1492" w:type="dxa"/>
            <w:tcBorders>
              <w:top w:val="single" w:sz="4" w:space="0" w:color="auto"/>
              <w:left w:val="single" w:sz="4" w:space="0" w:color="auto"/>
              <w:bottom w:val="single" w:sz="4" w:space="0" w:color="auto"/>
              <w:right w:val="single" w:sz="4" w:space="0" w:color="auto"/>
            </w:tcBorders>
          </w:tcPr>
          <w:p w14:paraId="6B73768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980F3C"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F8D4F2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B219920" w14:textId="77777777" w:rsidR="00FB5621" w:rsidRPr="00595EBA" w:rsidRDefault="00FB5621" w:rsidP="00CA0587">
            <w:pPr>
              <w:suppressAutoHyphens/>
              <w:spacing w:line="360" w:lineRule="auto"/>
              <w:ind w:firstLine="709"/>
              <w:jc w:val="center"/>
              <w:rPr>
                <w:b/>
                <w:sz w:val="28"/>
                <w:szCs w:val="28"/>
              </w:rPr>
            </w:pPr>
          </w:p>
        </w:tc>
      </w:tr>
      <w:tr w:rsidR="00FB5621" w:rsidRPr="00595EBA" w14:paraId="5EBC2129" w14:textId="77777777" w:rsidTr="00CA0587">
        <w:tc>
          <w:tcPr>
            <w:tcW w:w="1492" w:type="dxa"/>
            <w:tcBorders>
              <w:top w:val="single" w:sz="4" w:space="0" w:color="auto"/>
              <w:left w:val="single" w:sz="4" w:space="0" w:color="auto"/>
              <w:bottom w:val="single" w:sz="4" w:space="0" w:color="auto"/>
              <w:right w:val="single" w:sz="4" w:space="0" w:color="auto"/>
            </w:tcBorders>
          </w:tcPr>
          <w:p w14:paraId="147AD4F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484CE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B704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0CFCB6F" w14:textId="77777777" w:rsidR="00FB5621" w:rsidRPr="00595EBA" w:rsidRDefault="00FB5621" w:rsidP="00CA0587">
            <w:pPr>
              <w:suppressAutoHyphens/>
              <w:spacing w:line="360" w:lineRule="auto"/>
              <w:ind w:firstLine="709"/>
              <w:jc w:val="center"/>
              <w:rPr>
                <w:b/>
                <w:sz w:val="28"/>
                <w:szCs w:val="28"/>
              </w:rPr>
            </w:pPr>
          </w:p>
        </w:tc>
      </w:tr>
      <w:tr w:rsidR="00FB5621" w:rsidRPr="00595EBA" w14:paraId="678DB622" w14:textId="77777777" w:rsidTr="00CA0587">
        <w:tc>
          <w:tcPr>
            <w:tcW w:w="1492" w:type="dxa"/>
            <w:tcBorders>
              <w:top w:val="single" w:sz="4" w:space="0" w:color="auto"/>
              <w:left w:val="single" w:sz="4" w:space="0" w:color="auto"/>
              <w:bottom w:val="single" w:sz="4" w:space="0" w:color="auto"/>
              <w:right w:val="single" w:sz="4" w:space="0" w:color="auto"/>
            </w:tcBorders>
          </w:tcPr>
          <w:p w14:paraId="725118C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317AC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407D3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21054B0" w14:textId="77777777" w:rsidR="00FB5621" w:rsidRPr="00595EBA" w:rsidRDefault="00FB5621" w:rsidP="00CA0587">
            <w:pPr>
              <w:suppressAutoHyphens/>
              <w:spacing w:line="360" w:lineRule="auto"/>
              <w:ind w:firstLine="709"/>
              <w:jc w:val="center"/>
              <w:rPr>
                <w:b/>
                <w:sz w:val="28"/>
                <w:szCs w:val="28"/>
              </w:rPr>
            </w:pPr>
          </w:p>
        </w:tc>
      </w:tr>
      <w:tr w:rsidR="00FB5621" w:rsidRPr="00595EBA" w14:paraId="36411CD2" w14:textId="77777777" w:rsidTr="00CA0587">
        <w:tc>
          <w:tcPr>
            <w:tcW w:w="1492" w:type="dxa"/>
            <w:tcBorders>
              <w:top w:val="single" w:sz="4" w:space="0" w:color="auto"/>
              <w:left w:val="single" w:sz="4" w:space="0" w:color="auto"/>
              <w:bottom w:val="single" w:sz="4" w:space="0" w:color="auto"/>
              <w:right w:val="single" w:sz="4" w:space="0" w:color="auto"/>
            </w:tcBorders>
          </w:tcPr>
          <w:p w14:paraId="429125A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55E846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09821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5D061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53FFA1CC" w14:textId="77777777" w:rsidTr="00CA0587">
        <w:tc>
          <w:tcPr>
            <w:tcW w:w="1492" w:type="dxa"/>
            <w:tcBorders>
              <w:top w:val="single" w:sz="4" w:space="0" w:color="auto"/>
              <w:left w:val="single" w:sz="4" w:space="0" w:color="auto"/>
              <w:bottom w:val="single" w:sz="4" w:space="0" w:color="auto"/>
              <w:right w:val="single" w:sz="4" w:space="0" w:color="auto"/>
            </w:tcBorders>
          </w:tcPr>
          <w:p w14:paraId="7AFB636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92057D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8D646E5"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6A81BB" w14:textId="77777777" w:rsidR="00FB5621" w:rsidRPr="00595EBA" w:rsidRDefault="00FB5621" w:rsidP="00CA0587">
            <w:pPr>
              <w:suppressAutoHyphens/>
              <w:spacing w:line="360" w:lineRule="auto"/>
              <w:ind w:firstLine="709"/>
              <w:jc w:val="center"/>
              <w:rPr>
                <w:b/>
                <w:sz w:val="28"/>
                <w:szCs w:val="28"/>
              </w:rPr>
            </w:pPr>
          </w:p>
        </w:tc>
      </w:tr>
      <w:tr w:rsidR="00FB5621" w:rsidRPr="00595EBA" w14:paraId="348509FE" w14:textId="77777777" w:rsidTr="00CA0587">
        <w:tc>
          <w:tcPr>
            <w:tcW w:w="1492" w:type="dxa"/>
            <w:tcBorders>
              <w:top w:val="single" w:sz="4" w:space="0" w:color="auto"/>
              <w:left w:val="single" w:sz="4" w:space="0" w:color="auto"/>
              <w:bottom w:val="single" w:sz="4" w:space="0" w:color="auto"/>
              <w:right w:val="single" w:sz="4" w:space="0" w:color="auto"/>
            </w:tcBorders>
          </w:tcPr>
          <w:p w14:paraId="10EEF82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AB309B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87D27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2A2398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479A12E" w14:textId="77777777" w:rsidTr="00CA0587">
        <w:tc>
          <w:tcPr>
            <w:tcW w:w="1492" w:type="dxa"/>
            <w:tcBorders>
              <w:top w:val="single" w:sz="4" w:space="0" w:color="auto"/>
              <w:left w:val="single" w:sz="4" w:space="0" w:color="auto"/>
              <w:bottom w:val="single" w:sz="4" w:space="0" w:color="auto"/>
              <w:right w:val="single" w:sz="4" w:space="0" w:color="auto"/>
            </w:tcBorders>
          </w:tcPr>
          <w:p w14:paraId="6EDD2B7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D8638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6FAF13"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C9C551A" w14:textId="77777777" w:rsidR="00FB5621" w:rsidRPr="00595EBA" w:rsidRDefault="00FB5621" w:rsidP="00CA0587">
            <w:pPr>
              <w:suppressAutoHyphens/>
              <w:spacing w:line="360" w:lineRule="auto"/>
              <w:ind w:firstLine="709"/>
              <w:jc w:val="center"/>
              <w:rPr>
                <w:b/>
                <w:sz w:val="28"/>
                <w:szCs w:val="28"/>
              </w:rPr>
            </w:pPr>
          </w:p>
        </w:tc>
      </w:tr>
      <w:tr w:rsidR="00FB5621" w:rsidRPr="00595EBA" w14:paraId="57F321C2" w14:textId="77777777" w:rsidTr="00CA0587">
        <w:tc>
          <w:tcPr>
            <w:tcW w:w="1492" w:type="dxa"/>
            <w:tcBorders>
              <w:top w:val="single" w:sz="4" w:space="0" w:color="auto"/>
              <w:left w:val="single" w:sz="4" w:space="0" w:color="auto"/>
              <w:bottom w:val="single" w:sz="4" w:space="0" w:color="auto"/>
              <w:right w:val="single" w:sz="4" w:space="0" w:color="auto"/>
            </w:tcBorders>
          </w:tcPr>
          <w:p w14:paraId="792960A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36D420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8AE746"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D7556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234F85F" w14:textId="77777777" w:rsidTr="00CA0587">
        <w:tc>
          <w:tcPr>
            <w:tcW w:w="1492" w:type="dxa"/>
            <w:tcBorders>
              <w:top w:val="single" w:sz="4" w:space="0" w:color="auto"/>
              <w:left w:val="single" w:sz="4" w:space="0" w:color="auto"/>
              <w:bottom w:val="single" w:sz="4" w:space="0" w:color="auto"/>
              <w:right w:val="single" w:sz="4" w:space="0" w:color="auto"/>
            </w:tcBorders>
          </w:tcPr>
          <w:p w14:paraId="2563002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20A52A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11B32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11A00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F0BF63A" w14:textId="77777777" w:rsidTr="00CA0587">
        <w:tc>
          <w:tcPr>
            <w:tcW w:w="1492" w:type="dxa"/>
            <w:tcBorders>
              <w:top w:val="single" w:sz="4" w:space="0" w:color="auto"/>
              <w:left w:val="single" w:sz="4" w:space="0" w:color="auto"/>
              <w:bottom w:val="single" w:sz="4" w:space="0" w:color="auto"/>
              <w:right w:val="single" w:sz="4" w:space="0" w:color="auto"/>
            </w:tcBorders>
          </w:tcPr>
          <w:p w14:paraId="0529277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DB904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03A559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F2A0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5A1224" w14:textId="77777777" w:rsidTr="00CA0587">
        <w:tc>
          <w:tcPr>
            <w:tcW w:w="1492" w:type="dxa"/>
            <w:tcBorders>
              <w:top w:val="single" w:sz="4" w:space="0" w:color="auto"/>
              <w:left w:val="single" w:sz="4" w:space="0" w:color="auto"/>
              <w:bottom w:val="single" w:sz="4" w:space="0" w:color="auto"/>
              <w:right w:val="single" w:sz="4" w:space="0" w:color="auto"/>
            </w:tcBorders>
          </w:tcPr>
          <w:p w14:paraId="38F1F952"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F6882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D1C69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3BD4058"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0C1E29" w14:textId="77777777" w:rsidTr="00CA0587">
        <w:tc>
          <w:tcPr>
            <w:tcW w:w="1492" w:type="dxa"/>
            <w:tcBorders>
              <w:top w:val="single" w:sz="4" w:space="0" w:color="auto"/>
              <w:left w:val="single" w:sz="4" w:space="0" w:color="auto"/>
              <w:bottom w:val="single" w:sz="4" w:space="0" w:color="auto"/>
              <w:right w:val="single" w:sz="4" w:space="0" w:color="auto"/>
            </w:tcBorders>
          </w:tcPr>
          <w:p w14:paraId="30769BF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9FEA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EBA9DF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84BC687" w14:textId="77777777" w:rsidR="00FB5621" w:rsidRPr="00595EBA" w:rsidRDefault="00FB5621" w:rsidP="00CA0587">
            <w:pPr>
              <w:suppressAutoHyphens/>
              <w:spacing w:line="360" w:lineRule="auto"/>
              <w:ind w:firstLine="709"/>
              <w:jc w:val="center"/>
              <w:rPr>
                <w:b/>
                <w:sz w:val="28"/>
                <w:szCs w:val="28"/>
              </w:rPr>
            </w:pPr>
          </w:p>
        </w:tc>
      </w:tr>
      <w:tr w:rsidR="00FB5621" w:rsidRPr="00595EBA" w14:paraId="03AF09D8" w14:textId="77777777" w:rsidTr="00CA0587">
        <w:tc>
          <w:tcPr>
            <w:tcW w:w="1492" w:type="dxa"/>
            <w:tcBorders>
              <w:top w:val="single" w:sz="4" w:space="0" w:color="auto"/>
              <w:left w:val="single" w:sz="4" w:space="0" w:color="auto"/>
              <w:bottom w:val="single" w:sz="4" w:space="0" w:color="auto"/>
              <w:right w:val="single" w:sz="4" w:space="0" w:color="auto"/>
            </w:tcBorders>
          </w:tcPr>
          <w:p w14:paraId="01EDBAC7"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231A6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5B84DB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A8A38B9" w14:textId="77777777" w:rsidR="00FB5621" w:rsidRPr="00595EBA" w:rsidRDefault="00FB5621" w:rsidP="00CA0587">
            <w:pPr>
              <w:suppressAutoHyphens/>
              <w:spacing w:line="360" w:lineRule="auto"/>
              <w:ind w:firstLine="709"/>
              <w:jc w:val="center"/>
              <w:rPr>
                <w:b/>
                <w:sz w:val="28"/>
                <w:szCs w:val="28"/>
              </w:rPr>
            </w:pPr>
          </w:p>
        </w:tc>
      </w:tr>
      <w:tr w:rsidR="00FB5621" w:rsidRPr="00595EBA" w14:paraId="453DE0AA" w14:textId="77777777" w:rsidTr="00CA0587">
        <w:tc>
          <w:tcPr>
            <w:tcW w:w="1492" w:type="dxa"/>
            <w:tcBorders>
              <w:top w:val="single" w:sz="4" w:space="0" w:color="auto"/>
              <w:left w:val="single" w:sz="4" w:space="0" w:color="auto"/>
              <w:bottom w:val="single" w:sz="4" w:space="0" w:color="auto"/>
              <w:right w:val="single" w:sz="4" w:space="0" w:color="auto"/>
            </w:tcBorders>
          </w:tcPr>
          <w:p w14:paraId="6D1967E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2B2F65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A1F62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6DCC28" w14:textId="77777777" w:rsidR="00FB5621" w:rsidRPr="00595EBA" w:rsidRDefault="00FB5621" w:rsidP="00CA0587">
            <w:pPr>
              <w:suppressAutoHyphens/>
              <w:spacing w:line="360" w:lineRule="auto"/>
              <w:ind w:firstLine="709"/>
              <w:jc w:val="center"/>
              <w:rPr>
                <w:b/>
                <w:sz w:val="28"/>
                <w:szCs w:val="28"/>
              </w:rPr>
            </w:pPr>
          </w:p>
        </w:tc>
      </w:tr>
    </w:tbl>
    <w:p w14:paraId="71E0B432" w14:textId="77777777" w:rsidR="00FB5621" w:rsidRDefault="00FB5621" w:rsidP="00B44A59">
      <w:pPr>
        <w:rPr>
          <w:b/>
          <w:bCs/>
        </w:rPr>
      </w:pPr>
    </w:p>
    <w:p w14:paraId="546DC538" w14:textId="77777777" w:rsidR="00FB5621" w:rsidRDefault="00FB5621" w:rsidP="00B44A59">
      <w:pPr>
        <w:rPr>
          <w:b/>
          <w:bCs/>
        </w:rPr>
      </w:pPr>
    </w:p>
    <w:p w14:paraId="1233D448" w14:textId="77777777"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BE2E2" w14:textId="77777777" w:rsidR="00975EC2" w:rsidRDefault="00975EC2" w:rsidP="00B44A59">
      <w:r>
        <w:separator/>
      </w:r>
    </w:p>
  </w:endnote>
  <w:endnote w:type="continuationSeparator" w:id="0">
    <w:p w14:paraId="5F1DA852" w14:textId="77777777" w:rsidR="00975EC2" w:rsidRDefault="00975EC2"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948998"/>
      <w:docPartObj>
        <w:docPartGallery w:val="Page Numbers (Bottom of Page)"/>
        <w:docPartUnique/>
      </w:docPartObj>
    </w:sdtPr>
    <w:sdtContent>
      <w:p w14:paraId="019BA456" w14:textId="715EAECB" w:rsidR="00975EC2" w:rsidRDefault="00975EC2">
        <w:pPr>
          <w:pStyle w:val="aa"/>
          <w:jc w:val="center"/>
        </w:pPr>
        <w:r>
          <w:fldChar w:fldCharType="begin"/>
        </w:r>
        <w:r>
          <w:instrText>PAGE   \* MERGEFORMAT</w:instrText>
        </w:r>
        <w:r>
          <w:fldChar w:fldCharType="separate"/>
        </w:r>
        <w:r w:rsidR="00C47D87">
          <w:rPr>
            <w:noProof/>
          </w:rPr>
          <w:t>6</w:t>
        </w:r>
        <w:r>
          <w:fldChar w:fldCharType="end"/>
        </w:r>
      </w:p>
    </w:sdtContent>
  </w:sdt>
  <w:p w14:paraId="4AFC2AA5" w14:textId="77777777" w:rsidR="00975EC2" w:rsidRDefault="00975EC2">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D90EA" w14:textId="77777777" w:rsidR="00975EC2" w:rsidRDefault="00975EC2">
    <w:pPr>
      <w:spacing w:line="1" w:lineRule="exact"/>
    </w:pPr>
    <w:r>
      <w:rPr>
        <w:noProof/>
      </w:rPr>
      <mc:AlternateContent>
        <mc:Choice Requires="wps">
          <w:drawing>
            <wp:anchor distT="0" distB="0" distL="0" distR="0" simplePos="0" relativeHeight="251659264" behindDoc="1" locked="0" layoutInCell="1" allowOverlap="1" wp14:anchorId="73AED3F9" wp14:editId="1506FD48">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14:paraId="482F7684" w14:textId="3ED15DCB" w:rsidR="00975EC2" w:rsidRDefault="00975EC2">
                          <w:pPr>
                            <w:pStyle w:val="20"/>
                            <w:rPr>
                              <w:sz w:val="24"/>
                              <w:szCs w:val="24"/>
                            </w:rPr>
                          </w:pPr>
                          <w:r>
                            <w:fldChar w:fldCharType="begin"/>
                          </w:r>
                          <w:r>
                            <w:instrText xml:space="preserve"> PAGE \* MERGEFORMAT </w:instrText>
                          </w:r>
                          <w:r>
                            <w:fldChar w:fldCharType="separate"/>
                          </w:r>
                          <w:r w:rsidR="009835A5" w:rsidRPr="009835A5">
                            <w:rPr>
                              <w:noProof/>
                              <w:sz w:val="24"/>
                              <w:szCs w:val="24"/>
                            </w:rPr>
                            <w:t>16</w:t>
                          </w:r>
                          <w:r>
                            <w:rPr>
                              <w:sz w:val="24"/>
                              <w:szCs w:val="24"/>
                            </w:rPr>
                            <w:fldChar w:fldCharType="end"/>
                          </w:r>
                        </w:p>
                      </w:txbxContent>
                    </wps:txbx>
                    <wps:bodyPr wrap="none" lIns="0" tIns="0" rIns="0" bIns="0">
                      <a:spAutoFit/>
                    </wps:bodyPr>
                  </wps:wsp>
                </a:graphicData>
              </a:graphic>
            </wp:anchor>
          </w:drawing>
        </mc:Choice>
        <mc:Fallback>
          <w:pict>
            <v:shapetype w14:anchorId="73AED3F9" id="_x0000_t202" coordsize="21600,21600" o:spt="202" path="m,l,21600r21600,l21600,xe">
              <v:stroke joinstyle="miter"/>
              <v:path gradientshapeok="t" o:connecttype="rect"/>
            </v:shapetype>
            <v:shape id="Shape 9" o:spid="_x0000_s1026" type="#_x0000_t202" style="position:absolute;margin-left:774.7pt;margin-top:550.4pt;width:10.1pt;height:8.3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14:paraId="482F7684" w14:textId="3ED15DCB" w:rsidR="00975EC2" w:rsidRDefault="00975EC2">
                    <w:pPr>
                      <w:pStyle w:val="20"/>
                      <w:rPr>
                        <w:sz w:val="24"/>
                        <w:szCs w:val="24"/>
                      </w:rPr>
                    </w:pPr>
                    <w:r>
                      <w:fldChar w:fldCharType="begin"/>
                    </w:r>
                    <w:r>
                      <w:instrText xml:space="preserve"> PAGE \* MERGEFORMAT </w:instrText>
                    </w:r>
                    <w:r>
                      <w:fldChar w:fldCharType="separate"/>
                    </w:r>
                    <w:r w:rsidR="009835A5" w:rsidRPr="009835A5">
                      <w:rPr>
                        <w:noProof/>
                        <w:sz w:val="24"/>
                        <w:szCs w:val="24"/>
                      </w:rPr>
                      <w:t>16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420590"/>
      <w:docPartObj>
        <w:docPartGallery w:val="Page Numbers (Bottom of Page)"/>
        <w:docPartUnique/>
      </w:docPartObj>
    </w:sdtPr>
    <w:sdtContent>
      <w:p w14:paraId="21D7A8D2" w14:textId="0D7F4DB5" w:rsidR="00975EC2" w:rsidRDefault="00975EC2">
        <w:pPr>
          <w:pStyle w:val="aa"/>
          <w:jc w:val="center"/>
        </w:pPr>
        <w:r>
          <w:fldChar w:fldCharType="begin"/>
        </w:r>
        <w:r>
          <w:instrText>PAGE   \* MERGEFORMAT</w:instrText>
        </w:r>
        <w:r>
          <w:fldChar w:fldCharType="separate"/>
        </w:r>
        <w:r w:rsidR="009835A5">
          <w:rPr>
            <w:noProof/>
          </w:rPr>
          <w:t>24</w:t>
        </w:r>
        <w:r>
          <w:fldChar w:fldCharType="end"/>
        </w:r>
      </w:p>
    </w:sdtContent>
  </w:sdt>
  <w:p w14:paraId="69744D77" w14:textId="77777777" w:rsidR="00975EC2" w:rsidRDefault="00975EC2">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43942" w14:textId="77777777" w:rsidR="00975EC2" w:rsidRDefault="00975EC2" w:rsidP="00B44A59">
      <w:r>
        <w:separator/>
      </w:r>
    </w:p>
  </w:footnote>
  <w:footnote w:type="continuationSeparator" w:id="0">
    <w:p w14:paraId="29C0B70A" w14:textId="77777777" w:rsidR="00975EC2" w:rsidRDefault="00975EC2" w:rsidP="00B44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1925A17"/>
    <w:multiLevelType w:val="multilevel"/>
    <w:tmpl w:val="D018D6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2908C8"/>
    <w:multiLevelType w:val="multilevel"/>
    <w:tmpl w:val="FFE8F1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3A32607"/>
    <w:multiLevelType w:val="multilevel"/>
    <w:tmpl w:val="3F40D88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CA05EE"/>
    <w:multiLevelType w:val="multilevel"/>
    <w:tmpl w:val="5290B8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2D1CB4"/>
    <w:multiLevelType w:val="multilevel"/>
    <w:tmpl w:val="C988EB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5C6B8E"/>
    <w:multiLevelType w:val="multilevel"/>
    <w:tmpl w:val="E474B3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B262DD"/>
    <w:multiLevelType w:val="multilevel"/>
    <w:tmpl w:val="25CAFE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BA0646"/>
    <w:multiLevelType w:val="multilevel"/>
    <w:tmpl w:val="98347B6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0F3B7E"/>
    <w:multiLevelType w:val="multilevel"/>
    <w:tmpl w:val="09CE72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4E6B47"/>
    <w:multiLevelType w:val="multilevel"/>
    <w:tmpl w:val="C394B7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F34065"/>
    <w:multiLevelType w:val="multilevel"/>
    <w:tmpl w:val="33B62F7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8"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C1862"/>
    <w:multiLevelType w:val="multilevel"/>
    <w:tmpl w:val="5A12E9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9A0E31"/>
    <w:multiLevelType w:val="multilevel"/>
    <w:tmpl w:val="3D1A7A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126DEA"/>
    <w:multiLevelType w:val="multilevel"/>
    <w:tmpl w:val="EC74A5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05A45F2"/>
    <w:multiLevelType w:val="multilevel"/>
    <w:tmpl w:val="2E8E6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5E28D8"/>
    <w:multiLevelType w:val="multilevel"/>
    <w:tmpl w:val="5D9ED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7915EF"/>
    <w:multiLevelType w:val="multilevel"/>
    <w:tmpl w:val="46E6440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3C23AA"/>
    <w:multiLevelType w:val="multilevel"/>
    <w:tmpl w:val="C04A8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8" w15:restartNumberingAfterBreak="0">
    <w:nsid w:val="60C64DCD"/>
    <w:multiLevelType w:val="multilevel"/>
    <w:tmpl w:val="DD3A877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3A448D7"/>
    <w:multiLevelType w:val="multilevel"/>
    <w:tmpl w:val="55AAB4FE"/>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C328F7"/>
    <w:multiLevelType w:val="multilevel"/>
    <w:tmpl w:val="9AF65E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323784"/>
    <w:multiLevelType w:val="multilevel"/>
    <w:tmpl w:val="DF96377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22"/>
  </w:num>
  <w:num w:numId="11">
    <w:abstractNumId w:val="17"/>
  </w:num>
  <w:num w:numId="12">
    <w:abstractNumId w:val="32"/>
  </w:num>
  <w:num w:numId="13">
    <w:abstractNumId w:val="19"/>
  </w:num>
  <w:num w:numId="14">
    <w:abstractNumId w:val="43"/>
  </w:num>
  <w:num w:numId="15">
    <w:abstractNumId w:val="46"/>
  </w:num>
  <w:num w:numId="16">
    <w:abstractNumId w:val="12"/>
  </w:num>
  <w:num w:numId="17">
    <w:abstractNumId w:val="37"/>
  </w:num>
  <w:num w:numId="18">
    <w:abstractNumId w:val="10"/>
  </w:num>
  <w:num w:numId="19">
    <w:abstractNumId w:val="45"/>
  </w:num>
  <w:num w:numId="20">
    <w:abstractNumId w:val="44"/>
  </w:num>
  <w:num w:numId="21">
    <w:abstractNumId w:val="28"/>
  </w:num>
  <w:num w:numId="22">
    <w:abstractNumId w:val="8"/>
  </w:num>
  <w:num w:numId="23">
    <w:abstractNumId w:val="14"/>
  </w:num>
  <w:num w:numId="24">
    <w:abstractNumId w:val="2"/>
  </w:num>
  <w:num w:numId="25">
    <w:abstractNumId w:val="34"/>
  </w:num>
  <w:num w:numId="26">
    <w:abstractNumId w:val="25"/>
  </w:num>
  <w:num w:numId="27">
    <w:abstractNumId w:val="31"/>
  </w:num>
  <w:num w:numId="28">
    <w:abstractNumId w:val="1"/>
  </w:num>
  <w:num w:numId="29">
    <w:abstractNumId w:val="9"/>
  </w:num>
  <w:num w:numId="30">
    <w:abstractNumId w:val="33"/>
  </w:num>
  <w:num w:numId="31">
    <w:abstractNumId w:val="42"/>
  </w:num>
  <w:num w:numId="32">
    <w:abstractNumId w:val="24"/>
  </w:num>
  <w:num w:numId="33">
    <w:abstractNumId w:val="38"/>
  </w:num>
  <w:num w:numId="34">
    <w:abstractNumId w:val="26"/>
  </w:num>
  <w:num w:numId="35">
    <w:abstractNumId w:val="41"/>
  </w:num>
  <w:num w:numId="36">
    <w:abstractNumId w:val="5"/>
  </w:num>
  <w:num w:numId="37">
    <w:abstractNumId w:val="15"/>
  </w:num>
  <w:num w:numId="38">
    <w:abstractNumId w:val="35"/>
  </w:num>
  <w:num w:numId="39">
    <w:abstractNumId w:val="30"/>
  </w:num>
  <w:num w:numId="40">
    <w:abstractNumId w:val="29"/>
  </w:num>
  <w:num w:numId="41">
    <w:abstractNumId w:val="7"/>
  </w:num>
  <w:num w:numId="42">
    <w:abstractNumId w:val="39"/>
  </w:num>
  <w:num w:numId="43">
    <w:abstractNumId w:val="6"/>
  </w:num>
  <w:num w:numId="44">
    <w:abstractNumId w:val="23"/>
  </w:num>
  <w:num w:numId="45">
    <w:abstractNumId w:val="4"/>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2E0"/>
    <w:rsid w:val="000001B6"/>
    <w:rsid w:val="00020EB1"/>
    <w:rsid w:val="00036092"/>
    <w:rsid w:val="00041E9B"/>
    <w:rsid w:val="000437E6"/>
    <w:rsid w:val="0005089E"/>
    <w:rsid w:val="00054990"/>
    <w:rsid w:val="00056DD7"/>
    <w:rsid w:val="000714E6"/>
    <w:rsid w:val="00071FFD"/>
    <w:rsid w:val="000734D6"/>
    <w:rsid w:val="00085749"/>
    <w:rsid w:val="00094E61"/>
    <w:rsid w:val="00096383"/>
    <w:rsid w:val="000B08A8"/>
    <w:rsid w:val="000B1F4A"/>
    <w:rsid w:val="000C068A"/>
    <w:rsid w:val="000C10FF"/>
    <w:rsid w:val="000C53C9"/>
    <w:rsid w:val="000D75D1"/>
    <w:rsid w:val="000E1F7E"/>
    <w:rsid w:val="000E4143"/>
    <w:rsid w:val="000F73EE"/>
    <w:rsid w:val="001055FA"/>
    <w:rsid w:val="0012445D"/>
    <w:rsid w:val="00130917"/>
    <w:rsid w:val="00147107"/>
    <w:rsid w:val="00152C8A"/>
    <w:rsid w:val="001715CB"/>
    <w:rsid w:val="0017740A"/>
    <w:rsid w:val="001862C1"/>
    <w:rsid w:val="00197CE5"/>
    <w:rsid w:val="001A21B5"/>
    <w:rsid w:val="001A2F00"/>
    <w:rsid w:val="001A673C"/>
    <w:rsid w:val="001A77E6"/>
    <w:rsid w:val="001B0E40"/>
    <w:rsid w:val="001B586A"/>
    <w:rsid w:val="001B7B95"/>
    <w:rsid w:val="001C47A2"/>
    <w:rsid w:val="001D04E2"/>
    <w:rsid w:val="001E2343"/>
    <w:rsid w:val="001F165D"/>
    <w:rsid w:val="00203150"/>
    <w:rsid w:val="00203ACD"/>
    <w:rsid w:val="0020773B"/>
    <w:rsid w:val="0021120C"/>
    <w:rsid w:val="0023106C"/>
    <w:rsid w:val="00234E65"/>
    <w:rsid w:val="0023746B"/>
    <w:rsid w:val="00240DC7"/>
    <w:rsid w:val="00264213"/>
    <w:rsid w:val="00265BFF"/>
    <w:rsid w:val="0027463E"/>
    <w:rsid w:val="00276D14"/>
    <w:rsid w:val="002A5F65"/>
    <w:rsid w:val="002C69DD"/>
    <w:rsid w:val="002D1572"/>
    <w:rsid w:val="002D5D97"/>
    <w:rsid w:val="00307F00"/>
    <w:rsid w:val="0031428A"/>
    <w:rsid w:val="00321988"/>
    <w:rsid w:val="0032464D"/>
    <w:rsid w:val="00333FB0"/>
    <w:rsid w:val="00336BB4"/>
    <w:rsid w:val="00352575"/>
    <w:rsid w:val="00362ACF"/>
    <w:rsid w:val="003702BA"/>
    <w:rsid w:val="00382FE9"/>
    <w:rsid w:val="00384E6C"/>
    <w:rsid w:val="003A42FC"/>
    <w:rsid w:val="003B3690"/>
    <w:rsid w:val="003B70A4"/>
    <w:rsid w:val="003C171F"/>
    <w:rsid w:val="003F19AF"/>
    <w:rsid w:val="003F3071"/>
    <w:rsid w:val="003F6D10"/>
    <w:rsid w:val="004025F5"/>
    <w:rsid w:val="00403C66"/>
    <w:rsid w:val="00416700"/>
    <w:rsid w:val="00437764"/>
    <w:rsid w:val="00456288"/>
    <w:rsid w:val="00470322"/>
    <w:rsid w:val="00485400"/>
    <w:rsid w:val="004904D4"/>
    <w:rsid w:val="0049270E"/>
    <w:rsid w:val="004A2A78"/>
    <w:rsid w:val="004B2CF5"/>
    <w:rsid w:val="004B3527"/>
    <w:rsid w:val="004C0B48"/>
    <w:rsid w:val="004F4B3D"/>
    <w:rsid w:val="004F70D0"/>
    <w:rsid w:val="00500C21"/>
    <w:rsid w:val="00501DB3"/>
    <w:rsid w:val="0053188E"/>
    <w:rsid w:val="005338F0"/>
    <w:rsid w:val="0054449C"/>
    <w:rsid w:val="00546AB7"/>
    <w:rsid w:val="0054797C"/>
    <w:rsid w:val="00547EFB"/>
    <w:rsid w:val="005536D5"/>
    <w:rsid w:val="0056529D"/>
    <w:rsid w:val="005801B9"/>
    <w:rsid w:val="00586675"/>
    <w:rsid w:val="005B0E86"/>
    <w:rsid w:val="005B269A"/>
    <w:rsid w:val="005B6671"/>
    <w:rsid w:val="005C4EB7"/>
    <w:rsid w:val="005E016A"/>
    <w:rsid w:val="005E06A0"/>
    <w:rsid w:val="005E7D6B"/>
    <w:rsid w:val="006024E1"/>
    <w:rsid w:val="0061351D"/>
    <w:rsid w:val="0061360D"/>
    <w:rsid w:val="00622EDB"/>
    <w:rsid w:val="00625476"/>
    <w:rsid w:val="00642BAD"/>
    <w:rsid w:val="00647281"/>
    <w:rsid w:val="00647D0D"/>
    <w:rsid w:val="00657DE3"/>
    <w:rsid w:val="006601BF"/>
    <w:rsid w:val="0069073E"/>
    <w:rsid w:val="006A55AC"/>
    <w:rsid w:val="006A5D43"/>
    <w:rsid w:val="006B1A64"/>
    <w:rsid w:val="006C0911"/>
    <w:rsid w:val="006D671E"/>
    <w:rsid w:val="00726E78"/>
    <w:rsid w:val="007375AC"/>
    <w:rsid w:val="00750F5C"/>
    <w:rsid w:val="007531C6"/>
    <w:rsid w:val="00755E96"/>
    <w:rsid w:val="007636F9"/>
    <w:rsid w:val="00771164"/>
    <w:rsid w:val="007864DD"/>
    <w:rsid w:val="007976EA"/>
    <w:rsid w:val="007A32E0"/>
    <w:rsid w:val="007B0D30"/>
    <w:rsid w:val="007B1A4B"/>
    <w:rsid w:val="007C20E9"/>
    <w:rsid w:val="007C7376"/>
    <w:rsid w:val="007E7C70"/>
    <w:rsid w:val="007F0B1A"/>
    <w:rsid w:val="007F1C98"/>
    <w:rsid w:val="008061AC"/>
    <w:rsid w:val="00806C8F"/>
    <w:rsid w:val="008119DC"/>
    <w:rsid w:val="00815EB0"/>
    <w:rsid w:val="00816333"/>
    <w:rsid w:val="00827CD2"/>
    <w:rsid w:val="0084147D"/>
    <w:rsid w:val="00844C3D"/>
    <w:rsid w:val="00846196"/>
    <w:rsid w:val="00854CF1"/>
    <w:rsid w:val="008560A2"/>
    <w:rsid w:val="008633AF"/>
    <w:rsid w:val="00871268"/>
    <w:rsid w:val="008739CE"/>
    <w:rsid w:val="00876B08"/>
    <w:rsid w:val="0088592B"/>
    <w:rsid w:val="00894EA5"/>
    <w:rsid w:val="008A48C8"/>
    <w:rsid w:val="008A5A34"/>
    <w:rsid w:val="008B2CEA"/>
    <w:rsid w:val="008B6A25"/>
    <w:rsid w:val="008C7E8C"/>
    <w:rsid w:val="008D62F3"/>
    <w:rsid w:val="008F1798"/>
    <w:rsid w:val="00916A99"/>
    <w:rsid w:val="00922581"/>
    <w:rsid w:val="009244B2"/>
    <w:rsid w:val="009314B3"/>
    <w:rsid w:val="00941EBF"/>
    <w:rsid w:val="009449E1"/>
    <w:rsid w:val="009526AA"/>
    <w:rsid w:val="00955322"/>
    <w:rsid w:val="00966174"/>
    <w:rsid w:val="00971298"/>
    <w:rsid w:val="00975DCC"/>
    <w:rsid w:val="00975EC2"/>
    <w:rsid w:val="009835A5"/>
    <w:rsid w:val="009850B9"/>
    <w:rsid w:val="009B1955"/>
    <w:rsid w:val="009B5BFC"/>
    <w:rsid w:val="009C57EE"/>
    <w:rsid w:val="009C5868"/>
    <w:rsid w:val="009D3688"/>
    <w:rsid w:val="009D70FB"/>
    <w:rsid w:val="009F6F83"/>
    <w:rsid w:val="00A02EBD"/>
    <w:rsid w:val="00A17445"/>
    <w:rsid w:val="00A3039E"/>
    <w:rsid w:val="00A428EE"/>
    <w:rsid w:val="00A450AA"/>
    <w:rsid w:val="00A534F6"/>
    <w:rsid w:val="00A66604"/>
    <w:rsid w:val="00A706E3"/>
    <w:rsid w:val="00A73B5C"/>
    <w:rsid w:val="00A918D4"/>
    <w:rsid w:val="00A92B90"/>
    <w:rsid w:val="00A94FC1"/>
    <w:rsid w:val="00AB3D06"/>
    <w:rsid w:val="00AB7835"/>
    <w:rsid w:val="00AC173F"/>
    <w:rsid w:val="00AC1DA7"/>
    <w:rsid w:val="00AC2075"/>
    <w:rsid w:val="00AC6F47"/>
    <w:rsid w:val="00AD3F0A"/>
    <w:rsid w:val="00AE1413"/>
    <w:rsid w:val="00AE675D"/>
    <w:rsid w:val="00B14549"/>
    <w:rsid w:val="00B17480"/>
    <w:rsid w:val="00B41288"/>
    <w:rsid w:val="00B43AD2"/>
    <w:rsid w:val="00B44A59"/>
    <w:rsid w:val="00B55A5F"/>
    <w:rsid w:val="00B635C5"/>
    <w:rsid w:val="00B7152D"/>
    <w:rsid w:val="00B847A5"/>
    <w:rsid w:val="00B93AD3"/>
    <w:rsid w:val="00BA18FD"/>
    <w:rsid w:val="00BA4501"/>
    <w:rsid w:val="00BA5A14"/>
    <w:rsid w:val="00BA70B0"/>
    <w:rsid w:val="00BB0F55"/>
    <w:rsid w:val="00BB5888"/>
    <w:rsid w:val="00BC7829"/>
    <w:rsid w:val="00BE6BE7"/>
    <w:rsid w:val="00C025CB"/>
    <w:rsid w:val="00C06F45"/>
    <w:rsid w:val="00C078AF"/>
    <w:rsid w:val="00C16445"/>
    <w:rsid w:val="00C22542"/>
    <w:rsid w:val="00C27BA0"/>
    <w:rsid w:val="00C411B2"/>
    <w:rsid w:val="00C47D87"/>
    <w:rsid w:val="00C47E7F"/>
    <w:rsid w:val="00C60271"/>
    <w:rsid w:val="00C64E48"/>
    <w:rsid w:val="00C6772E"/>
    <w:rsid w:val="00C73395"/>
    <w:rsid w:val="00C74C02"/>
    <w:rsid w:val="00C74CBD"/>
    <w:rsid w:val="00C80A32"/>
    <w:rsid w:val="00C83BC4"/>
    <w:rsid w:val="00C85789"/>
    <w:rsid w:val="00C92D96"/>
    <w:rsid w:val="00C9409F"/>
    <w:rsid w:val="00CA0587"/>
    <w:rsid w:val="00CA6C86"/>
    <w:rsid w:val="00CB0484"/>
    <w:rsid w:val="00CB461A"/>
    <w:rsid w:val="00CE62CA"/>
    <w:rsid w:val="00CE7B02"/>
    <w:rsid w:val="00CF7DFA"/>
    <w:rsid w:val="00D102D3"/>
    <w:rsid w:val="00D1322F"/>
    <w:rsid w:val="00D13F5A"/>
    <w:rsid w:val="00D25CCC"/>
    <w:rsid w:val="00D30510"/>
    <w:rsid w:val="00D31D8A"/>
    <w:rsid w:val="00D333E9"/>
    <w:rsid w:val="00D33962"/>
    <w:rsid w:val="00D3582B"/>
    <w:rsid w:val="00D35D79"/>
    <w:rsid w:val="00D441E8"/>
    <w:rsid w:val="00D50B27"/>
    <w:rsid w:val="00D51EB8"/>
    <w:rsid w:val="00D63A24"/>
    <w:rsid w:val="00D657D7"/>
    <w:rsid w:val="00D72C8D"/>
    <w:rsid w:val="00D73D9B"/>
    <w:rsid w:val="00D82DD7"/>
    <w:rsid w:val="00D86073"/>
    <w:rsid w:val="00DB6B1B"/>
    <w:rsid w:val="00DD11D6"/>
    <w:rsid w:val="00DD5074"/>
    <w:rsid w:val="00DD55E1"/>
    <w:rsid w:val="00DE383E"/>
    <w:rsid w:val="00DF2C16"/>
    <w:rsid w:val="00DF4267"/>
    <w:rsid w:val="00E07EEF"/>
    <w:rsid w:val="00E1150D"/>
    <w:rsid w:val="00E1200D"/>
    <w:rsid w:val="00E15EF3"/>
    <w:rsid w:val="00E269DD"/>
    <w:rsid w:val="00E31514"/>
    <w:rsid w:val="00E31CC1"/>
    <w:rsid w:val="00E35CDA"/>
    <w:rsid w:val="00E36AC8"/>
    <w:rsid w:val="00E53920"/>
    <w:rsid w:val="00E5741D"/>
    <w:rsid w:val="00E65D0B"/>
    <w:rsid w:val="00E70EE0"/>
    <w:rsid w:val="00E7197E"/>
    <w:rsid w:val="00EA38D9"/>
    <w:rsid w:val="00EB0235"/>
    <w:rsid w:val="00EB0AC0"/>
    <w:rsid w:val="00EC0EB4"/>
    <w:rsid w:val="00ED5023"/>
    <w:rsid w:val="00EE37A4"/>
    <w:rsid w:val="00EF5A95"/>
    <w:rsid w:val="00F01690"/>
    <w:rsid w:val="00F07A18"/>
    <w:rsid w:val="00F20418"/>
    <w:rsid w:val="00F22B77"/>
    <w:rsid w:val="00F47660"/>
    <w:rsid w:val="00F5394E"/>
    <w:rsid w:val="00F56910"/>
    <w:rsid w:val="00F60567"/>
    <w:rsid w:val="00F91DFE"/>
    <w:rsid w:val="00F92AAB"/>
    <w:rsid w:val="00F9614F"/>
    <w:rsid w:val="00FB5621"/>
    <w:rsid w:val="00FC6B4E"/>
    <w:rsid w:val="00FD1825"/>
    <w:rsid w:val="00FE3406"/>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4A12E"/>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A6C05-B70D-4C45-9997-6FFB935A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8649</Words>
  <Characters>49304</Characters>
  <Application>Microsoft Office Word</Application>
  <DocSecurity>4</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2015-11-15T09:09:00Z</cp:lastPrinted>
  <dcterms:created xsi:type="dcterms:W3CDTF">2023-09-27T12:02:00Z</dcterms:created>
  <dcterms:modified xsi:type="dcterms:W3CDTF">2023-09-27T12:02:00Z</dcterms:modified>
</cp:coreProperties>
</file>